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E2C82" w:rsidRPr="009F322F" w:rsidRDefault="00DE2C82" w:rsidP="00FC1697">
      <w:pPr>
        <w:rPr>
          <w:rFonts w:cs="David"/>
          <w:b/>
          <w:bCs/>
          <w:sz w:val="24"/>
          <w:szCs w:val="24"/>
          <w:rtl/>
        </w:rPr>
      </w:pPr>
    </w:p>
    <w:p w:rsidR="00142F47" w:rsidRDefault="00540717" w:rsidP="00142F47">
      <w:pPr>
        <w:pStyle w:val="heading0"/>
        <w:spacing w:after="0"/>
        <w:rPr>
          <w:rFonts w:ascii="Cambria" w:hAnsi="Cambria"/>
          <w:sz w:val="28"/>
          <w:szCs w:val="28"/>
          <w:u w:val="single"/>
          <w:rtl/>
        </w:rPr>
      </w:pPr>
      <w:r>
        <w:rPr>
          <w:rFonts w:hint="cs"/>
          <w:sz w:val="24"/>
          <w:szCs w:val="24"/>
          <w:rtl/>
        </w:rPr>
        <w:t xml:space="preserve">  </w:t>
      </w:r>
      <w:r w:rsidR="0020597E" w:rsidRPr="00142F47">
        <w:rPr>
          <w:rFonts w:ascii="Cambria" w:hAnsi="Cambria"/>
          <w:sz w:val="28"/>
          <w:szCs w:val="28"/>
          <w:u w:val="single"/>
          <w:rtl/>
        </w:rPr>
        <w:t xml:space="preserve"> </w:t>
      </w:r>
      <w:r w:rsidR="005C4D29" w:rsidRPr="00142F47">
        <w:rPr>
          <w:rFonts w:ascii="Cambria" w:hAnsi="Cambria" w:hint="cs"/>
          <w:sz w:val="28"/>
          <w:szCs w:val="28"/>
          <w:u w:val="single"/>
          <w:rtl/>
        </w:rPr>
        <w:t>מכרז</w:t>
      </w:r>
      <w:r w:rsidR="00142F47">
        <w:rPr>
          <w:rFonts w:ascii="Cambria" w:hAnsi="Cambria" w:hint="cs"/>
          <w:sz w:val="28"/>
          <w:szCs w:val="28"/>
          <w:u w:val="single"/>
          <w:rtl/>
        </w:rPr>
        <w:t xml:space="preserve"> ממוכן מהיר מס'</w:t>
      </w:r>
      <w:r w:rsidR="00861443" w:rsidRPr="00142F47">
        <w:rPr>
          <w:rFonts w:ascii="Cambria" w:hAnsi="Cambria" w:hint="cs"/>
          <w:sz w:val="28"/>
          <w:szCs w:val="28"/>
          <w:u w:val="single"/>
          <w:rtl/>
        </w:rPr>
        <w:t xml:space="preserve"> 106-2022</w:t>
      </w:r>
      <w:r w:rsidR="005C4D29" w:rsidRPr="00142F47">
        <w:rPr>
          <w:rFonts w:ascii="Cambria" w:hAnsi="Cambria" w:hint="cs"/>
          <w:sz w:val="28"/>
          <w:szCs w:val="28"/>
          <w:u w:val="single"/>
          <w:rtl/>
        </w:rPr>
        <w:t xml:space="preserve"> </w:t>
      </w:r>
      <w:r w:rsidR="00142F47">
        <w:rPr>
          <w:rFonts w:ascii="Cambria" w:hAnsi="Cambria" w:hint="cs"/>
          <w:sz w:val="28"/>
          <w:szCs w:val="28"/>
          <w:u w:val="single"/>
          <w:rtl/>
        </w:rPr>
        <w:t xml:space="preserve">- </w:t>
      </w:r>
      <w:r w:rsidR="005C4D29" w:rsidRPr="00142F47">
        <w:rPr>
          <w:rFonts w:ascii="Cambria" w:hAnsi="Cambria" w:hint="cs"/>
          <w:sz w:val="28"/>
          <w:szCs w:val="28"/>
          <w:u w:val="single"/>
          <w:rtl/>
        </w:rPr>
        <w:t xml:space="preserve">לאספקת והתקנת ציוד לחדר כושר </w:t>
      </w:r>
      <w:r w:rsidR="00806467" w:rsidRPr="00142F47">
        <w:rPr>
          <w:rFonts w:ascii="Cambria" w:hAnsi="Cambria" w:hint="cs"/>
          <w:sz w:val="28"/>
          <w:szCs w:val="28"/>
          <w:u w:val="single"/>
          <w:rtl/>
        </w:rPr>
        <w:t xml:space="preserve">עבור </w:t>
      </w:r>
      <w:r w:rsidR="00861443" w:rsidRPr="00142F47">
        <w:rPr>
          <w:rFonts w:ascii="Cambria" w:hAnsi="Cambria" w:hint="cs"/>
          <w:sz w:val="28"/>
          <w:szCs w:val="28"/>
          <w:u w:val="single"/>
          <w:rtl/>
        </w:rPr>
        <w:t>משרד המשפטים</w:t>
      </w:r>
      <w:r w:rsidR="005F4888" w:rsidRPr="00142F47">
        <w:rPr>
          <w:rFonts w:ascii="Cambria" w:hAnsi="Cambria" w:hint="cs"/>
          <w:sz w:val="28"/>
          <w:szCs w:val="28"/>
          <w:u w:val="single"/>
          <w:rtl/>
        </w:rPr>
        <w:t xml:space="preserve"> </w:t>
      </w:r>
      <w:r w:rsidR="00142F47">
        <w:rPr>
          <w:rFonts w:ascii="Cambria" w:hAnsi="Cambria"/>
          <w:sz w:val="28"/>
          <w:szCs w:val="28"/>
          <w:u w:val="single"/>
          <w:rtl/>
        </w:rPr>
        <w:t>–</w:t>
      </w:r>
      <w:r w:rsidR="005F4888" w:rsidRPr="00142F47">
        <w:rPr>
          <w:rFonts w:ascii="Cambria" w:hAnsi="Cambria" w:hint="cs"/>
          <w:sz w:val="28"/>
          <w:szCs w:val="28"/>
          <w:u w:val="single"/>
          <w:rtl/>
        </w:rPr>
        <w:t xml:space="preserve"> </w:t>
      </w:r>
    </w:p>
    <w:p w:rsidR="00711E5D" w:rsidRDefault="00142F47" w:rsidP="00142F47">
      <w:pPr>
        <w:pStyle w:val="heading0"/>
        <w:spacing w:after="0"/>
        <w:rPr>
          <w:b w:val="0"/>
          <w:bCs w:val="0"/>
          <w:sz w:val="24"/>
          <w:szCs w:val="24"/>
          <w:u w:val="single"/>
          <w:rtl/>
        </w:rPr>
      </w:pPr>
      <w:r>
        <w:rPr>
          <w:rFonts w:ascii="Cambria" w:hAnsi="Cambria" w:hint="cs"/>
          <w:sz w:val="28"/>
          <w:szCs w:val="28"/>
          <w:u w:val="single"/>
          <w:rtl/>
        </w:rPr>
        <w:t>הודעה על אופן הגשת המכרז ומענה ל</w:t>
      </w:r>
      <w:r w:rsidR="005F4888" w:rsidRPr="00142F47">
        <w:rPr>
          <w:rFonts w:ascii="Cambria" w:hAnsi="Cambria" w:hint="cs"/>
          <w:sz w:val="28"/>
          <w:szCs w:val="28"/>
          <w:u w:val="single"/>
          <w:rtl/>
        </w:rPr>
        <w:t>שאלות הבהרה</w:t>
      </w:r>
      <w:r w:rsidR="00AC783E" w:rsidRPr="00142F47">
        <w:rPr>
          <w:rFonts w:ascii="Cambria" w:hAnsi="Cambria" w:hint="cs"/>
          <w:sz w:val="28"/>
          <w:szCs w:val="28"/>
          <w:u w:val="single"/>
          <w:rtl/>
        </w:rPr>
        <w:t xml:space="preserve"> </w:t>
      </w:r>
      <w:r w:rsidR="008712FB" w:rsidRPr="00142F47">
        <w:rPr>
          <w:rFonts w:ascii="Cambria" w:hAnsi="Cambria" w:hint="cs"/>
          <w:sz w:val="28"/>
          <w:szCs w:val="28"/>
          <w:u w:val="single"/>
          <w:rtl/>
        </w:rPr>
        <w:t>-</w:t>
      </w:r>
      <w:r w:rsidR="00AC783E" w:rsidRPr="00142F47">
        <w:rPr>
          <w:rFonts w:ascii="Cambria" w:hAnsi="Cambria" w:hint="cs"/>
          <w:sz w:val="28"/>
          <w:szCs w:val="28"/>
          <w:u w:val="single"/>
          <w:rtl/>
        </w:rPr>
        <w:t>סבב ב'</w:t>
      </w:r>
    </w:p>
    <w:p w:rsidR="00142F47" w:rsidRDefault="00142F47" w:rsidP="00142F47">
      <w:pPr>
        <w:rPr>
          <w:rFonts w:cs="David"/>
          <w:b/>
          <w:bCs/>
          <w:sz w:val="24"/>
          <w:szCs w:val="24"/>
          <w:u w:val="single"/>
          <w:rtl/>
        </w:rPr>
      </w:pPr>
    </w:p>
    <w:p w:rsidR="00142F47" w:rsidRPr="00142F47" w:rsidRDefault="00142F47" w:rsidP="00F05F70">
      <w:pPr>
        <w:pStyle w:val="NumberList0"/>
        <w:numPr>
          <w:ilvl w:val="0"/>
          <w:numId w:val="0"/>
        </w:numPr>
        <w:spacing w:after="120" w:line="360" w:lineRule="auto"/>
        <w:rPr>
          <w:rFonts w:ascii="David" w:hAnsi="David"/>
          <w:rtl/>
        </w:rPr>
      </w:pPr>
      <w:r w:rsidRPr="00142F47">
        <w:rPr>
          <w:rFonts w:ascii="David" w:hAnsi="David"/>
          <w:rtl/>
        </w:rPr>
        <w:t xml:space="preserve">בעקבות שאלות ההבהרה משרד המשפטים מבקש להודיע בזאת, על שינוי מהותי במסמכי המכרז, לעניין מכשירי האירובי כפי שמצוין במענה לשאלת ההבהרה מס' </w:t>
      </w:r>
      <w:r w:rsidR="00F05F70">
        <w:rPr>
          <w:rFonts w:ascii="David" w:hAnsi="David" w:hint="cs"/>
          <w:rtl/>
        </w:rPr>
        <w:t>2</w:t>
      </w:r>
      <w:r w:rsidRPr="00142F47">
        <w:rPr>
          <w:rFonts w:ascii="David" w:hAnsi="David"/>
          <w:rtl/>
        </w:rPr>
        <w:t xml:space="preserve"> בטבלה </w:t>
      </w:r>
      <w:proofErr w:type="spellStart"/>
      <w:r w:rsidRPr="00142F47">
        <w:rPr>
          <w:rFonts w:ascii="David" w:hAnsi="David"/>
          <w:rtl/>
        </w:rPr>
        <w:t>המצ"ב</w:t>
      </w:r>
      <w:proofErr w:type="spellEnd"/>
      <w:r w:rsidRPr="00142F47">
        <w:rPr>
          <w:rFonts w:ascii="David" w:hAnsi="David"/>
          <w:rtl/>
        </w:rPr>
        <w:t xml:space="preserve"> מטה "מכשירי האירובי יצוידו במסכי מגע הכולל טכנולוגיית אלחוטית או חיבור כבל תקשורת (אר </w:t>
      </w:r>
      <w:proofErr w:type="spellStart"/>
      <w:r w:rsidRPr="00142F47">
        <w:rPr>
          <w:rFonts w:ascii="David" w:hAnsi="David"/>
          <w:rtl/>
        </w:rPr>
        <w:t>גי</w:t>
      </w:r>
      <w:proofErr w:type="spellEnd"/>
      <w:r w:rsidRPr="00142F47">
        <w:rPr>
          <w:rFonts w:ascii="David" w:hAnsi="David"/>
          <w:rtl/>
        </w:rPr>
        <w:t>/אר אפ)".</w:t>
      </w:r>
    </w:p>
    <w:p w:rsidR="00142F47" w:rsidRPr="00142F47" w:rsidRDefault="00142F47" w:rsidP="00142F47">
      <w:pPr>
        <w:pStyle w:val="NumberList0"/>
        <w:numPr>
          <w:ilvl w:val="0"/>
          <w:numId w:val="0"/>
        </w:numPr>
        <w:spacing w:before="240" w:after="120" w:line="360" w:lineRule="auto"/>
        <w:rPr>
          <w:rFonts w:ascii="David" w:hAnsi="David"/>
          <w:b/>
          <w:bCs/>
          <w:rtl/>
        </w:rPr>
      </w:pPr>
      <w:r w:rsidRPr="00142F47">
        <w:rPr>
          <w:rFonts w:ascii="David" w:hAnsi="David"/>
          <w:rtl/>
        </w:rPr>
        <w:t xml:space="preserve">הגשת ההצעות למכרז </w:t>
      </w:r>
      <w:r w:rsidR="0081481C">
        <w:rPr>
          <w:rFonts w:ascii="David" w:hAnsi="David" w:hint="cs"/>
          <w:rtl/>
        </w:rPr>
        <w:t xml:space="preserve">בתיבת המכרזים המקוונת </w:t>
      </w:r>
      <w:r w:rsidRPr="00142F47">
        <w:rPr>
          <w:rFonts w:ascii="David" w:hAnsi="David"/>
          <w:rtl/>
        </w:rPr>
        <w:t>החלה כבר ביום ראשון 18.09.2022, מציעים שהגישו הצעתם במערכת ומעוניינים בעקבות השינוי לתקן את הצעתם יוכלו להגיש את ההצעה לתיבת המכרזים הפיזית.</w:t>
      </w:r>
    </w:p>
    <w:p w:rsidR="00142F47" w:rsidRPr="00142F47" w:rsidRDefault="00142F47" w:rsidP="00142F47">
      <w:pPr>
        <w:pStyle w:val="NumberList0"/>
        <w:numPr>
          <w:ilvl w:val="0"/>
          <w:numId w:val="0"/>
        </w:numPr>
        <w:spacing w:before="240" w:after="120" w:line="360" w:lineRule="auto"/>
        <w:rPr>
          <w:rFonts w:ascii="David" w:hAnsi="David"/>
          <w:u w:val="single"/>
          <w:rtl/>
        </w:rPr>
      </w:pPr>
      <w:r w:rsidRPr="00142F47">
        <w:rPr>
          <w:rFonts w:ascii="David" w:hAnsi="David"/>
          <w:b/>
          <w:bCs/>
          <w:u w:val="single"/>
          <w:rtl/>
        </w:rPr>
        <w:t>להלן צורת הגשת ההצעה פיזית:</w:t>
      </w:r>
    </w:p>
    <w:p w:rsidR="00142F47" w:rsidRDefault="00142F47" w:rsidP="00142F47">
      <w:pPr>
        <w:spacing w:after="0" w:line="360" w:lineRule="auto"/>
        <w:jc w:val="both"/>
        <w:rPr>
          <w:rFonts w:ascii="David" w:hAnsi="David" w:cs="David"/>
          <w:sz w:val="24"/>
          <w:szCs w:val="24"/>
          <w:rtl/>
        </w:rPr>
      </w:pPr>
      <w:r w:rsidRPr="00142F47">
        <w:rPr>
          <w:rFonts w:ascii="David" w:hAnsi="David" w:cs="David"/>
          <w:sz w:val="24"/>
          <w:szCs w:val="24"/>
          <w:rtl/>
        </w:rPr>
        <w:t xml:space="preserve">ההצעה תוכנס לאריזה סגורה אחת, עליה ירשם "מכרז מס' </w:t>
      </w:r>
      <w:r>
        <w:rPr>
          <w:rFonts w:ascii="David" w:hAnsi="David" w:cs="David" w:hint="cs"/>
          <w:sz w:val="24"/>
          <w:szCs w:val="24"/>
          <w:rtl/>
        </w:rPr>
        <w:t>106-2022</w:t>
      </w:r>
      <w:r w:rsidRPr="00142F47">
        <w:rPr>
          <w:rFonts w:ascii="David" w:hAnsi="David" w:cs="David"/>
          <w:sz w:val="24"/>
          <w:szCs w:val="24"/>
          <w:rtl/>
        </w:rPr>
        <w:t xml:space="preserve"> </w:t>
      </w:r>
      <w:r>
        <w:rPr>
          <w:rFonts w:ascii="David" w:hAnsi="David" w:cs="David"/>
          <w:sz w:val="24"/>
          <w:szCs w:val="24"/>
          <w:rtl/>
        </w:rPr>
        <w:t>–</w:t>
      </w:r>
      <w:r w:rsidRPr="00142F47">
        <w:rPr>
          <w:rFonts w:ascii="David" w:hAnsi="David" w:cs="David"/>
          <w:sz w:val="24"/>
          <w:szCs w:val="24"/>
          <w:rtl/>
        </w:rPr>
        <w:t xml:space="preserve"> </w:t>
      </w:r>
      <w:r>
        <w:rPr>
          <w:rFonts w:ascii="David" w:hAnsi="David" w:cs="David" w:hint="cs"/>
          <w:sz w:val="24"/>
          <w:szCs w:val="24"/>
          <w:rtl/>
        </w:rPr>
        <w:t>"</w:t>
      </w:r>
      <w:r w:rsidRPr="00142F47">
        <w:rPr>
          <w:rFonts w:ascii="David" w:hAnsi="David" w:cs="David" w:hint="cs"/>
          <w:sz w:val="24"/>
          <w:szCs w:val="24"/>
          <w:rtl/>
        </w:rPr>
        <w:t xml:space="preserve">לאספקת והתקנת ציוד לחדר כושר עבור משרד המשפטים </w:t>
      </w:r>
      <w:r w:rsidRPr="00142F47">
        <w:rPr>
          <w:rFonts w:ascii="David" w:hAnsi="David" w:cs="David"/>
          <w:sz w:val="24"/>
          <w:szCs w:val="24"/>
          <w:rtl/>
        </w:rPr>
        <w:t xml:space="preserve">", האריזה תכלול מעטפה סגורה אחת בה </w:t>
      </w:r>
      <w:r>
        <w:rPr>
          <w:rFonts w:ascii="David" w:hAnsi="David" w:cs="David" w:hint="cs"/>
          <w:sz w:val="24"/>
          <w:szCs w:val="24"/>
          <w:rtl/>
        </w:rPr>
        <w:t xml:space="preserve">יהיו שתי מעטפות סגורות על אחרת ירשם "מסמכי ההצעה" אליה </w:t>
      </w:r>
      <w:r w:rsidRPr="00142F47">
        <w:rPr>
          <w:rFonts w:ascii="David" w:hAnsi="David" w:cs="David"/>
          <w:sz w:val="24"/>
          <w:szCs w:val="24"/>
          <w:rtl/>
        </w:rPr>
        <w:t>יוכנס העותק המקורי של ההצעה ושל כל המסמכי</w:t>
      </w:r>
      <w:r>
        <w:rPr>
          <w:rFonts w:ascii="David" w:hAnsi="David" w:cs="David"/>
          <w:sz w:val="24"/>
          <w:szCs w:val="24"/>
          <w:rtl/>
        </w:rPr>
        <w:t>ם הנדרשים במסמכי המכרז ונספחיו</w:t>
      </w:r>
      <w:r>
        <w:rPr>
          <w:rFonts w:ascii="David" w:hAnsi="David" w:cs="David" w:hint="cs"/>
          <w:sz w:val="24"/>
          <w:szCs w:val="24"/>
          <w:rtl/>
        </w:rPr>
        <w:t>. ומעטפה שנייה עליה יהיה רשום "נספח הצעת המחיר" למעטפה זו יכניס המציע את הצעת המחיר למכרז זה.</w:t>
      </w:r>
    </w:p>
    <w:p w:rsidR="00142F47" w:rsidRPr="00142F47" w:rsidRDefault="00142F47" w:rsidP="00142F47">
      <w:pPr>
        <w:spacing w:after="0" w:line="360" w:lineRule="auto"/>
        <w:jc w:val="both"/>
        <w:rPr>
          <w:rFonts w:ascii="David" w:hAnsi="David" w:cs="David"/>
          <w:sz w:val="24"/>
          <w:szCs w:val="24"/>
          <w:rtl/>
        </w:rPr>
      </w:pPr>
    </w:p>
    <w:p w:rsidR="00142F47" w:rsidRPr="00142F47" w:rsidRDefault="00142F47" w:rsidP="00CA659C">
      <w:pPr>
        <w:spacing w:line="360" w:lineRule="auto"/>
        <w:jc w:val="both"/>
        <w:rPr>
          <w:rFonts w:ascii="David" w:hAnsi="David" w:cs="David"/>
          <w:sz w:val="24"/>
          <w:szCs w:val="24"/>
          <w:rtl/>
        </w:rPr>
      </w:pPr>
      <w:r w:rsidRPr="00142F47">
        <w:rPr>
          <w:rFonts w:ascii="David" w:hAnsi="David" w:cs="David"/>
          <w:sz w:val="24"/>
          <w:szCs w:val="24"/>
          <w:rtl/>
        </w:rPr>
        <w:t xml:space="preserve">את </w:t>
      </w:r>
      <w:r w:rsidRPr="00142F47">
        <w:rPr>
          <w:rFonts w:ascii="David" w:eastAsia="Times New Roman" w:hAnsi="David" w:cs="David"/>
          <w:color w:val="000000"/>
          <w:sz w:val="24"/>
          <w:szCs w:val="24"/>
          <w:rtl/>
        </w:rPr>
        <w:t>ההצעה יש לשים ב</w:t>
      </w:r>
      <w:r w:rsidRPr="00142F47">
        <w:rPr>
          <w:rFonts w:ascii="David" w:eastAsia="Times New Roman" w:hAnsi="David" w:cs="David"/>
          <w:sz w:val="24"/>
          <w:szCs w:val="24"/>
          <w:rtl/>
          <w:lang w:eastAsia="he-IL"/>
        </w:rPr>
        <w:t xml:space="preserve">תיבת המכרזים, בבניין משרד </w:t>
      </w:r>
      <w:r w:rsidRPr="00142F47">
        <w:rPr>
          <w:rFonts w:ascii="David" w:eastAsia="Times New Roman" w:hAnsi="David" w:cs="David"/>
          <w:color w:val="000000"/>
          <w:sz w:val="24"/>
          <w:szCs w:val="24"/>
          <w:rtl/>
          <w:lang w:eastAsia="he-IL"/>
        </w:rPr>
        <w:t>המשפטים</w:t>
      </w:r>
      <w:r w:rsidRPr="00142F47">
        <w:rPr>
          <w:rFonts w:ascii="David" w:eastAsia="Times New Roman" w:hAnsi="David" w:cs="David"/>
          <w:sz w:val="24"/>
          <w:szCs w:val="24"/>
          <w:rtl/>
          <w:lang w:eastAsia="he-IL"/>
        </w:rPr>
        <w:t xml:space="preserve"> בחדר 40</w:t>
      </w:r>
      <w:r w:rsidRPr="00142F47">
        <w:rPr>
          <w:rFonts w:ascii="David" w:eastAsia="Times New Roman" w:hAnsi="David" w:cs="David"/>
          <w:color w:val="000000"/>
          <w:sz w:val="24"/>
          <w:szCs w:val="24"/>
          <w:rtl/>
          <w:lang w:eastAsia="he-IL"/>
        </w:rPr>
        <w:t>, קומה 3, רח' המלך דוד 20, ירושלים. ההצעות יוכנסו פיזית לתוך תיבת המכרזים של המשרד עד למועד האחרון</w:t>
      </w:r>
      <w:r w:rsidRPr="00142F47">
        <w:rPr>
          <w:rFonts w:ascii="David" w:eastAsia="Times New Roman" w:hAnsi="David" w:cs="David"/>
          <w:sz w:val="24"/>
          <w:szCs w:val="24"/>
          <w:rtl/>
        </w:rPr>
        <w:t xml:space="preserve"> להגשת ההצעות</w:t>
      </w:r>
      <w:r w:rsidRPr="00142F47">
        <w:rPr>
          <w:rFonts w:ascii="David" w:eastAsia="Times New Roman" w:hAnsi="David" w:cs="David"/>
          <w:color w:val="000000"/>
          <w:sz w:val="24"/>
          <w:szCs w:val="24"/>
          <w:rtl/>
          <w:lang w:eastAsia="he-IL"/>
        </w:rPr>
        <w:t xml:space="preserve"> ביום </w:t>
      </w:r>
      <w:r w:rsidR="00CA659C">
        <w:rPr>
          <w:rFonts w:ascii="David" w:eastAsia="Times New Roman" w:hAnsi="David" w:cs="David" w:hint="cs"/>
          <w:b/>
          <w:bCs/>
          <w:color w:val="000000"/>
          <w:sz w:val="24"/>
          <w:szCs w:val="24"/>
          <w:u w:val="single"/>
          <w:rtl/>
          <w:lang w:eastAsia="he-IL"/>
        </w:rPr>
        <w:t>20.10.2022 עד השעה 12:00 (יובהר כי שישי שבת, ערבי חג וחול המועד המשרד יהיה סגור).</w:t>
      </w:r>
    </w:p>
    <w:p w:rsidR="00142F47" w:rsidRPr="00142F47" w:rsidRDefault="00142F47" w:rsidP="00142F47">
      <w:pPr>
        <w:spacing w:after="0" w:line="360" w:lineRule="auto"/>
        <w:jc w:val="both"/>
        <w:rPr>
          <w:rFonts w:ascii="David" w:hAnsi="David" w:cs="David"/>
          <w:sz w:val="24"/>
          <w:szCs w:val="24"/>
        </w:rPr>
      </w:pPr>
      <w:r w:rsidRPr="00142F47">
        <w:rPr>
          <w:rFonts w:ascii="David" w:hAnsi="David" w:cs="David"/>
          <w:sz w:val="24"/>
          <w:szCs w:val="24"/>
          <w:rtl/>
        </w:rPr>
        <w:t>המציע יוודא כי טרם הכנסת המעטפה לתיבה, תחתם האריזה על ידי נציג ועדת המכרזים, תוטבע עליה חותמת "נתקבל" ויצוינו תאריך ושעה. בנוסף, על המציע לוודא קבלת אישור בכתב על מסירת ההצעה.</w:t>
      </w:r>
    </w:p>
    <w:p w:rsidR="00142F47" w:rsidRPr="00142E65" w:rsidRDefault="00142F47" w:rsidP="00142E65">
      <w:pPr>
        <w:spacing w:after="0" w:line="360" w:lineRule="auto"/>
        <w:jc w:val="both"/>
        <w:rPr>
          <w:rFonts w:ascii="David" w:hAnsi="David" w:cs="David"/>
          <w:b/>
          <w:bCs/>
          <w:sz w:val="24"/>
          <w:szCs w:val="24"/>
          <w:rtl/>
        </w:rPr>
      </w:pPr>
      <w:r w:rsidRPr="00142F47">
        <w:rPr>
          <w:rFonts w:ascii="David" w:hAnsi="David" w:cs="David"/>
          <w:sz w:val="24"/>
          <w:szCs w:val="24"/>
          <w:rtl/>
        </w:rPr>
        <w:t xml:space="preserve">על ההצעה להימצא בתוך "תיבת המכרזים" לא יאוחר מהשעה 12:00 בצהריים למועד האחרון להגשת הצעות (שעת נעילת התיבה). </w:t>
      </w:r>
      <w:r w:rsidRPr="00142F47">
        <w:rPr>
          <w:rFonts w:ascii="David" w:hAnsi="David" w:cs="David"/>
          <w:b/>
          <w:bCs/>
          <w:sz w:val="24"/>
          <w:szCs w:val="24"/>
          <w:rtl/>
        </w:rPr>
        <w:t>הצעה שתובא למשרד לאחר המועד האחרון להגשת ההצעות, לא תובא לדיון ותפסל על הסף.</w:t>
      </w:r>
    </w:p>
    <w:p w:rsidR="00142F47" w:rsidRPr="00142F47" w:rsidRDefault="00142F47" w:rsidP="00142F47">
      <w:pPr>
        <w:pStyle w:val="NumberList0"/>
        <w:numPr>
          <w:ilvl w:val="0"/>
          <w:numId w:val="0"/>
        </w:numPr>
        <w:spacing w:before="240" w:after="120" w:line="360" w:lineRule="auto"/>
        <w:rPr>
          <w:rFonts w:ascii="David" w:hAnsi="David"/>
          <w:u w:val="single"/>
          <w:rtl/>
        </w:rPr>
      </w:pPr>
      <w:r w:rsidRPr="00142F47">
        <w:rPr>
          <w:rFonts w:ascii="David" w:hAnsi="David"/>
          <w:b/>
          <w:bCs/>
          <w:u w:val="single"/>
          <w:rtl/>
        </w:rPr>
        <w:t>להלן צורת הגשת ההצעה באופן מקוון:</w:t>
      </w:r>
    </w:p>
    <w:p w:rsidR="00CA659C" w:rsidRPr="00CA659C" w:rsidRDefault="00CA659C" w:rsidP="00CA659C">
      <w:pPr>
        <w:spacing w:after="0" w:line="360" w:lineRule="auto"/>
        <w:jc w:val="both"/>
        <w:rPr>
          <w:rFonts w:ascii="David" w:hAnsi="David" w:cs="David"/>
          <w:sz w:val="24"/>
          <w:szCs w:val="24"/>
          <w:rtl/>
        </w:rPr>
      </w:pPr>
      <w:r w:rsidRPr="00CA659C">
        <w:rPr>
          <w:rFonts w:ascii="David" w:hAnsi="David" w:cs="David"/>
          <w:sz w:val="24"/>
          <w:szCs w:val="24"/>
          <w:rtl/>
        </w:rPr>
        <w:t>הגשת ההצעות למכרז תבוצע באופן מקוון, באמצעות מערכת הגשת ההצעות.</w:t>
      </w:r>
    </w:p>
    <w:p w:rsidR="00CA659C" w:rsidRPr="00CA659C" w:rsidRDefault="00CA659C" w:rsidP="00CA659C">
      <w:pPr>
        <w:spacing w:after="0" w:line="360" w:lineRule="auto"/>
        <w:jc w:val="both"/>
        <w:rPr>
          <w:rFonts w:ascii="David" w:hAnsi="David" w:cs="David"/>
          <w:b/>
          <w:bCs/>
          <w:sz w:val="24"/>
          <w:szCs w:val="24"/>
        </w:rPr>
      </w:pPr>
      <w:r w:rsidRPr="00CA659C">
        <w:rPr>
          <w:rFonts w:ascii="David" w:hAnsi="David" w:cs="David"/>
          <w:sz w:val="24"/>
          <w:szCs w:val="24"/>
          <w:rtl/>
        </w:rPr>
        <w:t xml:space="preserve">קישור למערכת הגשת ההצעות לצורך הגשת הצעות במכרז יפורסם בעמוד פרסום המכרז באתר </w:t>
      </w:r>
      <w:proofErr w:type="spellStart"/>
      <w:r w:rsidRPr="00CA659C">
        <w:rPr>
          <w:rFonts w:ascii="David" w:hAnsi="David" w:cs="David"/>
          <w:sz w:val="24"/>
          <w:szCs w:val="24"/>
          <w:rtl/>
        </w:rPr>
        <w:t>מינהל</w:t>
      </w:r>
      <w:proofErr w:type="spellEnd"/>
      <w:r w:rsidRPr="00CA659C">
        <w:rPr>
          <w:rFonts w:ascii="David" w:hAnsi="David" w:cs="David"/>
          <w:sz w:val="24"/>
          <w:szCs w:val="24"/>
          <w:rtl/>
        </w:rPr>
        <w:t xml:space="preserve"> הרכש הממשלתי. מציע המעוניין להגיש את הצעתו במכרז נדרש ללחוץ על הקישור "להגשת הצעה" בעמוד פרסום המכרז, אשר יעביר אותו למערכת הגשת ההצעות, </w:t>
      </w:r>
      <w:r>
        <w:rPr>
          <w:rFonts w:ascii="David" w:hAnsi="David" w:cs="David" w:hint="cs"/>
          <w:b/>
          <w:bCs/>
          <w:sz w:val="24"/>
          <w:szCs w:val="24"/>
          <w:rtl/>
        </w:rPr>
        <w:t>"</w:t>
      </w:r>
      <w:r w:rsidRPr="00CA659C">
        <w:rPr>
          <w:rFonts w:ascii="David" w:hAnsi="David" w:cs="David"/>
          <w:b/>
          <w:bCs/>
          <w:sz w:val="24"/>
          <w:szCs w:val="24"/>
          <w:rtl/>
        </w:rPr>
        <w:t>פרטים נוספים במסמכי המכרז בסעיפים 5.4 – הגשת הצעות במכרז"</w:t>
      </w:r>
    </w:p>
    <w:p w:rsidR="00CA659C" w:rsidRPr="00CA659C" w:rsidRDefault="00CA659C" w:rsidP="00CA659C">
      <w:pPr>
        <w:spacing w:after="0" w:line="360" w:lineRule="auto"/>
        <w:rPr>
          <w:rFonts w:ascii="David" w:eastAsia="Times New Roman" w:hAnsi="David" w:cs="David"/>
          <w:b/>
          <w:bCs/>
          <w:color w:val="000000"/>
          <w:sz w:val="24"/>
          <w:szCs w:val="24"/>
          <w:rtl/>
          <w:lang w:eastAsia="he-IL"/>
        </w:rPr>
      </w:pPr>
      <w:r>
        <w:rPr>
          <w:rFonts w:ascii="David" w:eastAsia="Times New Roman" w:hAnsi="David" w:cs="David" w:hint="cs"/>
          <w:sz w:val="24"/>
          <w:szCs w:val="24"/>
          <w:rtl/>
        </w:rPr>
        <w:t xml:space="preserve">את </w:t>
      </w:r>
      <w:r w:rsidRPr="00142F47">
        <w:rPr>
          <w:rFonts w:ascii="David" w:eastAsia="Times New Roman" w:hAnsi="David" w:cs="David"/>
          <w:sz w:val="24"/>
          <w:szCs w:val="24"/>
          <w:rtl/>
        </w:rPr>
        <w:t>ההצעות</w:t>
      </w:r>
      <w:r w:rsidRPr="00142F47">
        <w:rPr>
          <w:rFonts w:ascii="David" w:eastAsia="Times New Roman" w:hAnsi="David" w:cs="David"/>
          <w:color w:val="000000"/>
          <w:sz w:val="24"/>
          <w:szCs w:val="24"/>
          <w:rtl/>
          <w:lang w:eastAsia="he-IL"/>
        </w:rPr>
        <w:t xml:space="preserve"> </w:t>
      </w:r>
      <w:r>
        <w:rPr>
          <w:rFonts w:ascii="David" w:eastAsia="Times New Roman" w:hAnsi="David" w:cs="David" w:hint="cs"/>
          <w:color w:val="000000"/>
          <w:sz w:val="24"/>
          <w:szCs w:val="24"/>
          <w:rtl/>
          <w:lang w:eastAsia="he-IL"/>
        </w:rPr>
        <w:t>יש להגיש עד ל</w:t>
      </w:r>
      <w:r w:rsidRPr="00142F47">
        <w:rPr>
          <w:rFonts w:ascii="David" w:eastAsia="Times New Roman" w:hAnsi="David" w:cs="David"/>
          <w:color w:val="000000"/>
          <w:sz w:val="24"/>
          <w:szCs w:val="24"/>
          <w:rtl/>
          <w:lang w:eastAsia="he-IL"/>
        </w:rPr>
        <w:t xml:space="preserve">יום </w:t>
      </w:r>
      <w:r>
        <w:rPr>
          <w:rFonts w:ascii="David" w:eastAsia="Times New Roman" w:hAnsi="David" w:cs="David" w:hint="cs"/>
          <w:b/>
          <w:bCs/>
          <w:color w:val="000000"/>
          <w:sz w:val="24"/>
          <w:szCs w:val="24"/>
          <w:u w:val="single"/>
          <w:rtl/>
          <w:lang w:eastAsia="he-IL"/>
        </w:rPr>
        <w:t>20.10.2022 עד השעה 12:00.</w:t>
      </w:r>
    </w:p>
    <w:p w:rsidR="00142F47" w:rsidRPr="00142F47" w:rsidRDefault="00142F47" w:rsidP="00142F47">
      <w:pPr>
        <w:spacing w:after="0" w:line="360" w:lineRule="auto"/>
        <w:jc w:val="both"/>
        <w:rPr>
          <w:rFonts w:ascii="David" w:hAnsi="David" w:cs="David"/>
          <w:sz w:val="24"/>
          <w:szCs w:val="24"/>
          <w:rtl/>
        </w:rPr>
      </w:pPr>
    </w:p>
    <w:p w:rsidR="00142F47" w:rsidRPr="00142F47" w:rsidRDefault="00142F47" w:rsidP="00142F47">
      <w:pPr>
        <w:spacing w:after="0" w:line="360" w:lineRule="auto"/>
        <w:jc w:val="both"/>
        <w:rPr>
          <w:rFonts w:ascii="David" w:hAnsi="David" w:cs="David"/>
          <w:sz w:val="24"/>
          <w:szCs w:val="24"/>
        </w:rPr>
      </w:pPr>
      <w:r w:rsidRPr="00142F47">
        <w:rPr>
          <w:rFonts w:ascii="David" w:hAnsi="David" w:cs="David"/>
          <w:sz w:val="24"/>
          <w:szCs w:val="24"/>
          <w:rtl/>
        </w:rPr>
        <w:t xml:space="preserve">יובהר כי, הצעה שתוגש בפקס, בדוא"ל, בדואר ישראל, ע"י שירות שליחים, ע"י הובלה מסחרית או בכל דרך אחרת שאינה הכנסה פיזית של ההצעה לתוך תיבת המכרזים של ושאינה הגשה באמצעות המערכת המקוונת כאמור לעיל עד למועד האחרון להגשת הצעות והשעה המפורטים לעיל – </w:t>
      </w:r>
      <w:r w:rsidRPr="00142F47">
        <w:rPr>
          <w:rFonts w:ascii="David" w:hAnsi="David" w:cs="David"/>
          <w:sz w:val="24"/>
          <w:szCs w:val="24"/>
          <w:u w:val="single"/>
          <w:rtl/>
        </w:rPr>
        <w:t>תיפסל על הסף</w:t>
      </w:r>
      <w:r w:rsidRPr="00142F47">
        <w:rPr>
          <w:rFonts w:ascii="David" w:hAnsi="David" w:cs="David"/>
          <w:sz w:val="24"/>
          <w:szCs w:val="24"/>
          <w:rtl/>
        </w:rPr>
        <w:t>. עצם משלוח ההצעה אינו מהווה מסירה כשלעצמה, אלא אם ההצעה הוכנסה לתיבת המכרזים ונתקבל אישור בכתב כמפורט לעיל או הוגשה בקישור במערכת המקוונת לאחר הרשמה.</w:t>
      </w:r>
    </w:p>
    <w:p w:rsidR="00142F47" w:rsidRPr="00142F47" w:rsidRDefault="00142F47" w:rsidP="00142F47">
      <w:pPr>
        <w:spacing w:line="360" w:lineRule="auto"/>
        <w:jc w:val="both"/>
        <w:rPr>
          <w:rFonts w:ascii="David" w:hAnsi="David" w:cs="David"/>
          <w:sz w:val="24"/>
          <w:szCs w:val="24"/>
          <w:rtl/>
        </w:rPr>
      </w:pPr>
    </w:p>
    <w:p w:rsidR="00142F47" w:rsidRPr="00142F47" w:rsidRDefault="00142F47" w:rsidP="00142F47">
      <w:pPr>
        <w:spacing w:line="360" w:lineRule="auto"/>
        <w:jc w:val="both"/>
        <w:rPr>
          <w:rFonts w:ascii="David" w:hAnsi="David" w:cs="David"/>
          <w:sz w:val="24"/>
          <w:szCs w:val="24"/>
          <w:rtl/>
        </w:rPr>
      </w:pPr>
      <w:r w:rsidRPr="00142F47">
        <w:rPr>
          <w:rFonts w:ascii="David" w:hAnsi="David" w:cs="David"/>
          <w:sz w:val="24"/>
          <w:szCs w:val="24"/>
          <w:rtl/>
        </w:rPr>
        <w:t xml:space="preserve">יובהר כי, </w:t>
      </w:r>
      <w:r w:rsidRPr="00142F47">
        <w:rPr>
          <w:rFonts w:ascii="David" w:hAnsi="David" w:cs="David"/>
          <w:b/>
          <w:bCs/>
          <w:sz w:val="24"/>
          <w:szCs w:val="24"/>
          <w:rtl/>
        </w:rPr>
        <w:t>מי שהגיש הצעה במערכת המקוונת אינו נדרש להגיש גם הצעה פיזית</w:t>
      </w:r>
      <w:r w:rsidR="00CA659C">
        <w:rPr>
          <w:rFonts w:ascii="David" w:hAnsi="David" w:cs="David" w:hint="cs"/>
          <w:b/>
          <w:bCs/>
          <w:sz w:val="24"/>
          <w:szCs w:val="24"/>
          <w:rtl/>
        </w:rPr>
        <w:t xml:space="preserve">, אלא אם כן הוא מעוניין לשנות את ההצעה שהגיש במערכת המקוונת. </w:t>
      </w:r>
    </w:p>
    <w:p w:rsidR="00142F47" w:rsidRPr="00CA659C" w:rsidRDefault="00142F47" w:rsidP="00142E65">
      <w:pPr>
        <w:spacing w:line="360" w:lineRule="auto"/>
        <w:jc w:val="both"/>
        <w:rPr>
          <w:rFonts w:ascii="David" w:hAnsi="David" w:cs="David"/>
          <w:b/>
          <w:bCs/>
          <w:sz w:val="24"/>
          <w:szCs w:val="24"/>
          <w:rtl/>
        </w:rPr>
      </w:pPr>
      <w:r w:rsidRPr="00CA659C">
        <w:rPr>
          <w:rFonts w:ascii="David" w:hAnsi="David" w:cs="David"/>
          <w:b/>
          <w:bCs/>
          <w:sz w:val="24"/>
          <w:szCs w:val="24"/>
          <w:rtl/>
        </w:rPr>
        <w:t>במקרה שמציע יגיש הצעתו גם באופן מקוון וגם לתיבה הפיזית, ההצעה שהוגשה פיזית תגבר על ההצעה שהוגשה במערכת המקוונת, כמו כן, ההצעה המקוונת לא תיבחן.</w:t>
      </w:r>
    </w:p>
    <w:p w:rsidR="00142F47" w:rsidRPr="00142F47" w:rsidRDefault="00142F47" w:rsidP="00142F47">
      <w:pPr>
        <w:pStyle w:val="NumberList0"/>
        <w:numPr>
          <w:ilvl w:val="0"/>
          <w:numId w:val="0"/>
        </w:numPr>
        <w:ind w:left="357" w:hanging="357"/>
        <w:rPr>
          <w:rFonts w:ascii="David" w:hAnsi="David"/>
          <w:rtl/>
        </w:rPr>
      </w:pPr>
      <w:r w:rsidRPr="00142F47">
        <w:rPr>
          <w:rFonts w:ascii="David" w:hAnsi="David"/>
          <w:rtl/>
        </w:rPr>
        <w:t xml:space="preserve">המשרד שומר לעצמו את הזכות לשנות את המועדים, לפי שיקול דעתו הבלעדי. </w:t>
      </w:r>
    </w:p>
    <w:p w:rsidR="00142F47" w:rsidRPr="00142F47" w:rsidRDefault="00142F47" w:rsidP="00CA659C">
      <w:pPr>
        <w:pStyle w:val="NumberList0"/>
        <w:numPr>
          <w:ilvl w:val="0"/>
          <w:numId w:val="0"/>
        </w:numPr>
        <w:rPr>
          <w:rFonts w:ascii="David" w:hAnsi="David"/>
          <w:rtl/>
        </w:rPr>
      </w:pPr>
      <w:r w:rsidRPr="00142F47">
        <w:rPr>
          <w:rFonts w:ascii="David" w:hAnsi="David"/>
          <w:rtl/>
        </w:rPr>
        <w:t xml:space="preserve">מענה לשאלות ההבהרה ופרטים נוספים ניתן יהיה לקבל באתר האינטרנט של מנהל הרכש ובאתר האינטרנט של המשרד </w:t>
      </w:r>
    </w:p>
    <w:p w:rsidR="00142F47" w:rsidRPr="00142F47" w:rsidRDefault="00142F47" w:rsidP="00142F47">
      <w:pPr>
        <w:rPr>
          <w:rFonts w:ascii="David" w:hAnsi="David" w:cs="David"/>
          <w:b/>
          <w:bCs/>
          <w:sz w:val="24"/>
          <w:szCs w:val="24"/>
          <w:u w:val="single"/>
          <w:rtl/>
        </w:rPr>
      </w:pPr>
    </w:p>
    <w:p w:rsidR="00142F47" w:rsidRPr="00142F47" w:rsidRDefault="00CA659C" w:rsidP="00142F47">
      <w:pPr>
        <w:rPr>
          <w:rFonts w:ascii="David" w:hAnsi="David" w:cs="David"/>
          <w:b/>
          <w:bCs/>
          <w:sz w:val="24"/>
          <w:szCs w:val="24"/>
          <w:u w:val="single"/>
          <w:rtl/>
        </w:rPr>
      </w:pPr>
      <w:r>
        <w:rPr>
          <w:rFonts w:ascii="David" w:hAnsi="David" w:cs="David" w:hint="cs"/>
          <w:b/>
          <w:bCs/>
          <w:sz w:val="24"/>
          <w:szCs w:val="24"/>
          <w:u w:val="single"/>
          <w:rtl/>
        </w:rPr>
        <w:t>טבלת מענה שאלות הבהרה מועד ב'</w:t>
      </w:r>
    </w:p>
    <w:p w:rsidR="00142F47" w:rsidRDefault="00142F47" w:rsidP="00142F47">
      <w:pPr>
        <w:rPr>
          <w:rFonts w:cs="David"/>
          <w:b/>
          <w:bCs/>
          <w:sz w:val="24"/>
          <w:szCs w:val="24"/>
          <w:u w:val="single"/>
          <w:rtl/>
        </w:rPr>
      </w:pPr>
    </w:p>
    <w:tbl>
      <w:tblPr>
        <w:tblpPr w:leftFromText="180" w:rightFromText="180" w:vertAnchor="text" w:horzAnchor="margin" w:tblpXSpec="right" w:tblpY="213"/>
        <w:bidiVisual/>
        <w:tblW w:w="104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1"/>
        <w:gridCol w:w="1717"/>
        <w:gridCol w:w="4470"/>
        <w:gridCol w:w="3458"/>
      </w:tblGrid>
      <w:tr w:rsidR="00032678" w:rsidRPr="00032678" w:rsidTr="00032678">
        <w:trPr>
          <w:trHeight w:val="261"/>
          <w:tblHeader/>
        </w:trPr>
        <w:tc>
          <w:tcPr>
            <w:tcW w:w="812" w:type="dxa"/>
            <w:shd w:val="clear" w:color="auto" w:fill="D9D9D9" w:themeFill="background1" w:themeFillShade="D9"/>
            <w:vAlign w:val="center"/>
          </w:tcPr>
          <w:p w:rsidR="00032678" w:rsidRPr="00032678" w:rsidRDefault="00032678" w:rsidP="005E22C1">
            <w:pPr>
              <w:pStyle w:val="Normal1"/>
              <w:spacing w:after="120" w:line="240" w:lineRule="auto"/>
              <w:ind w:left="0"/>
              <w:jc w:val="center"/>
              <w:rPr>
                <w:rFonts w:ascii="David" w:hAnsi="David"/>
                <w:b/>
                <w:bCs/>
                <w:sz w:val="24"/>
                <w:rtl/>
              </w:rPr>
            </w:pPr>
            <w:proofErr w:type="spellStart"/>
            <w:r w:rsidRPr="00032678">
              <w:rPr>
                <w:rFonts w:ascii="David" w:hAnsi="David"/>
                <w:b/>
                <w:bCs/>
                <w:sz w:val="24"/>
                <w:rtl/>
              </w:rPr>
              <w:t>מס"ד</w:t>
            </w:r>
            <w:proofErr w:type="spellEnd"/>
          </w:p>
        </w:tc>
        <w:tc>
          <w:tcPr>
            <w:tcW w:w="1654" w:type="dxa"/>
            <w:shd w:val="clear" w:color="auto" w:fill="D9D9D9" w:themeFill="background1" w:themeFillShade="D9"/>
            <w:vAlign w:val="center"/>
          </w:tcPr>
          <w:p w:rsidR="00032678" w:rsidRPr="00032678" w:rsidRDefault="00032678" w:rsidP="005E22C1">
            <w:pPr>
              <w:pStyle w:val="Normal1"/>
              <w:spacing w:after="120" w:line="240" w:lineRule="auto"/>
              <w:ind w:left="0"/>
              <w:jc w:val="center"/>
              <w:rPr>
                <w:rFonts w:ascii="David" w:hAnsi="David"/>
                <w:b/>
                <w:bCs/>
                <w:sz w:val="24"/>
                <w:rtl/>
              </w:rPr>
            </w:pPr>
            <w:r w:rsidRPr="00032678">
              <w:rPr>
                <w:rFonts w:ascii="David" w:hAnsi="David"/>
                <w:b/>
                <w:bCs/>
                <w:sz w:val="24"/>
                <w:rtl/>
              </w:rPr>
              <w:t>הסעיף/הסעיפים במכרז לגביהם נשאלת השאלה</w:t>
            </w:r>
          </w:p>
        </w:tc>
        <w:tc>
          <w:tcPr>
            <w:tcW w:w="4496" w:type="dxa"/>
            <w:shd w:val="clear" w:color="auto" w:fill="D9D9D9" w:themeFill="background1" w:themeFillShade="D9"/>
            <w:vAlign w:val="center"/>
          </w:tcPr>
          <w:p w:rsidR="00032678" w:rsidRPr="00032678" w:rsidRDefault="00032678" w:rsidP="005E22C1">
            <w:pPr>
              <w:pStyle w:val="Normal1"/>
              <w:spacing w:after="120" w:line="240" w:lineRule="auto"/>
              <w:ind w:left="0"/>
              <w:jc w:val="center"/>
              <w:rPr>
                <w:rFonts w:ascii="David" w:hAnsi="David"/>
                <w:b/>
                <w:bCs/>
                <w:sz w:val="24"/>
                <w:rtl/>
              </w:rPr>
            </w:pPr>
            <w:r w:rsidRPr="00032678">
              <w:rPr>
                <w:rFonts w:ascii="David" w:hAnsi="David"/>
                <w:b/>
                <w:bCs/>
                <w:sz w:val="24"/>
                <w:rtl/>
              </w:rPr>
              <w:t>פרוט השאלה</w:t>
            </w:r>
          </w:p>
        </w:tc>
        <w:tc>
          <w:tcPr>
            <w:tcW w:w="3494" w:type="dxa"/>
            <w:shd w:val="clear" w:color="auto" w:fill="D9D9D9" w:themeFill="background1" w:themeFillShade="D9"/>
          </w:tcPr>
          <w:p w:rsidR="00032678" w:rsidRPr="00032678" w:rsidRDefault="00032678" w:rsidP="005E22C1">
            <w:pPr>
              <w:pStyle w:val="Normal1"/>
              <w:spacing w:after="120" w:line="240" w:lineRule="auto"/>
              <w:ind w:left="0"/>
              <w:jc w:val="center"/>
              <w:rPr>
                <w:rFonts w:ascii="David" w:hAnsi="David"/>
                <w:b/>
                <w:bCs/>
                <w:sz w:val="24"/>
                <w:rtl/>
              </w:rPr>
            </w:pPr>
            <w:r w:rsidRPr="00032678">
              <w:rPr>
                <w:rFonts w:ascii="David" w:hAnsi="David"/>
                <w:b/>
                <w:bCs/>
                <w:sz w:val="24"/>
                <w:rtl/>
              </w:rPr>
              <w:t>מענה לשאלות</w:t>
            </w:r>
          </w:p>
        </w:tc>
      </w:tr>
      <w:tr w:rsidR="00032678" w:rsidRPr="00032678" w:rsidTr="00032678">
        <w:trPr>
          <w:trHeight w:val="2299"/>
        </w:trPr>
        <w:tc>
          <w:tcPr>
            <w:tcW w:w="812" w:type="dxa"/>
            <w:shd w:val="clear" w:color="auto" w:fill="auto"/>
          </w:tcPr>
          <w:p w:rsidR="00032678" w:rsidRPr="00032678" w:rsidRDefault="00032678" w:rsidP="005E22C1">
            <w:pPr>
              <w:pStyle w:val="Normal1"/>
              <w:numPr>
                <w:ilvl w:val="0"/>
                <w:numId w:val="11"/>
              </w:numPr>
              <w:spacing w:after="120" w:line="240" w:lineRule="auto"/>
              <w:jc w:val="left"/>
              <w:rPr>
                <w:rFonts w:ascii="David" w:hAnsi="David"/>
                <w:sz w:val="24"/>
                <w:rtl/>
              </w:rPr>
            </w:pPr>
          </w:p>
        </w:tc>
        <w:tc>
          <w:tcPr>
            <w:tcW w:w="1654" w:type="dxa"/>
            <w:shd w:val="clear" w:color="auto" w:fill="auto"/>
          </w:tcPr>
          <w:p w:rsidR="00032678" w:rsidRPr="00032678" w:rsidRDefault="00032678" w:rsidP="005E22C1">
            <w:pPr>
              <w:pStyle w:val="Normal1"/>
              <w:spacing w:after="120" w:line="240" w:lineRule="auto"/>
              <w:ind w:left="0"/>
              <w:jc w:val="left"/>
              <w:rPr>
                <w:rFonts w:ascii="David" w:hAnsi="David"/>
                <w:b/>
                <w:bCs/>
                <w:sz w:val="24"/>
                <w:rtl/>
              </w:rPr>
            </w:pPr>
            <w:r w:rsidRPr="00032678">
              <w:rPr>
                <w:rFonts w:ascii="David" w:hAnsi="David"/>
                <w:b/>
                <w:bCs/>
                <w:sz w:val="24"/>
                <w:rtl/>
              </w:rPr>
              <w:t>עמוד 39 נספח ב' מפרט הטובין והשירותים סעיף 1.1</w:t>
            </w:r>
          </w:p>
          <w:p w:rsidR="00032678" w:rsidRPr="00032678" w:rsidRDefault="00032678" w:rsidP="005E22C1">
            <w:pPr>
              <w:pStyle w:val="Normal1"/>
              <w:spacing w:after="120" w:line="240" w:lineRule="auto"/>
              <w:ind w:left="0"/>
              <w:jc w:val="left"/>
              <w:rPr>
                <w:rFonts w:ascii="David" w:hAnsi="David"/>
                <w:b/>
                <w:bCs/>
                <w:sz w:val="24"/>
                <w:rtl/>
              </w:rPr>
            </w:pPr>
            <w:r w:rsidRPr="00032678">
              <w:rPr>
                <w:rFonts w:ascii="David" w:hAnsi="David"/>
                <w:b/>
                <w:bCs/>
                <w:sz w:val="24"/>
                <w:rtl/>
              </w:rPr>
              <w:t>עמוד 40+עמוד 41 מפרט טכני ציוד אירובי מסילת הריצה</w:t>
            </w:r>
          </w:p>
        </w:tc>
        <w:tc>
          <w:tcPr>
            <w:tcW w:w="4496" w:type="dxa"/>
            <w:shd w:val="clear" w:color="auto" w:fill="auto"/>
          </w:tcPr>
          <w:p w:rsidR="00032678" w:rsidRPr="00032678" w:rsidRDefault="00032678" w:rsidP="005E22C1">
            <w:pPr>
              <w:keepNext/>
              <w:keepLines/>
              <w:spacing w:after="0" w:line="360" w:lineRule="auto"/>
              <w:contextualSpacing/>
              <w:jc w:val="both"/>
              <w:rPr>
                <w:rFonts w:ascii="David" w:eastAsia="Times New Roman" w:hAnsi="David" w:cs="David"/>
                <w:sz w:val="24"/>
                <w:szCs w:val="24"/>
                <w:rtl/>
              </w:rPr>
            </w:pPr>
            <w:r w:rsidRPr="00032678">
              <w:rPr>
                <w:rFonts w:ascii="David" w:eastAsia="Times New Roman" w:hAnsi="David" w:cs="David"/>
                <w:sz w:val="24"/>
                <w:szCs w:val="24"/>
                <w:rtl/>
              </w:rPr>
              <w:t xml:space="preserve">בעקבות תשובתכם בסעיף 28 במסמך התשובות לשאלות ההבהרה לגביי ציוד הכוח </w:t>
            </w:r>
            <w:r w:rsidRPr="00032678">
              <w:rPr>
                <w:rFonts w:ascii="David" w:eastAsia="Times New Roman" w:hAnsi="David" w:cs="David"/>
                <w:b/>
                <w:bCs/>
                <w:sz w:val="24"/>
                <w:szCs w:val="24"/>
                <w:rtl/>
              </w:rPr>
              <w:t>("הדגש על סידרה העדכנית ביותר הסידרה המתקדמת ביותר")</w:t>
            </w:r>
            <w:r w:rsidRPr="00032678">
              <w:rPr>
                <w:rFonts w:ascii="David" w:eastAsia="Times New Roman" w:hAnsi="David" w:cs="David"/>
                <w:sz w:val="24"/>
                <w:szCs w:val="24"/>
                <w:rtl/>
              </w:rPr>
              <w:t xml:space="preserve"> ומהתרשמותינו במהלך הסיור אנו מבינים שאתם מעוניינים בציוד איכותי ברמה של חדר כושר מקצועי מסחרי המותאם לעבודה של 12 שעות ביום.</w:t>
            </w:r>
          </w:p>
          <w:p w:rsidR="00032678" w:rsidRPr="00032678" w:rsidRDefault="00032678" w:rsidP="005E22C1">
            <w:pPr>
              <w:keepNext/>
              <w:keepLines/>
              <w:spacing w:after="0" w:line="360" w:lineRule="auto"/>
              <w:contextualSpacing/>
              <w:rPr>
                <w:rFonts w:ascii="David" w:eastAsia="Times New Roman" w:hAnsi="David" w:cs="David"/>
                <w:sz w:val="24"/>
                <w:szCs w:val="24"/>
                <w:rtl/>
              </w:rPr>
            </w:pPr>
            <w:r w:rsidRPr="00032678">
              <w:rPr>
                <w:rFonts w:ascii="David" w:eastAsia="Times New Roman" w:hAnsi="David" w:cs="David"/>
                <w:sz w:val="24"/>
                <w:szCs w:val="24"/>
                <w:rtl/>
              </w:rPr>
              <w:t>לאור האמור לעיל  נידרשת התאמה גם של הדרישה לציוד האירובי מליין אחיד מהסידרה העדכנית המתקדמת והמקצועית ביותר של החברות המשתתפות  שמשמעותו עידכון :מהירות מסילה מינימום 23 קמ"ש ,מנוע מינימום 4 כ"ס ומסכיי מגע.</w:t>
            </w:r>
          </w:p>
          <w:p w:rsidR="00032678" w:rsidRPr="00032678" w:rsidRDefault="00032678" w:rsidP="005E22C1">
            <w:pPr>
              <w:keepNext/>
              <w:keepLines/>
              <w:spacing w:after="0" w:line="360" w:lineRule="auto"/>
              <w:contextualSpacing/>
              <w:rPr>
                <w:rFonts w:ascii="David" w:eastAsia="Times New Roman" w:hAnsi="David" w:cs="David"/>
                <w:sz w:val="24"/>
                <w:szCs w:val="24"/>
                <w:rtl/>
              </w:rPr>
            </w:pPr>
            <w:r w:rsidRPr="00032678">
              <w:rPr>
                <w:rFonts w:ascii="David" w:eastAsia="Times New Roman" w:hAnsi="David" w:cs="David"/>
                <w:sz w:val="24"/>
                <w:szCs w:val="24"/>
                <w:rtl/>
              </w:rPr>
              <w:t xml:space="preserve">מבחינת תמחור הציוד - הסכום הכללי של הציוד המתקדם קטן בלא מעט ממסגרת התקציב שיש לפרויקט </w:t>
            </w:r>
          </w:p>
        </w:tc>
        <w:tc>
          <w:tcPr>
            <w:tcW w:w="3494" w:type="dxa"/>
          </w:tcPr>
          <w:p w:rsidR="00032678" w:rsidRPr="00032678" w:rsidRDefault="001C3AAD" w:rsidP="005E22C1">
            <w:pPr>
              <w:keepNext/>
              <w:keepLines/>
              <w:spacing w:after="0" w:line="360" w:lineRule="auto"/>
              <w:contextualSpacing/>
              <w:jc w:val="both"/>
              <w:rPr>
                <w:rFonts w:ascii="David" w:eastAsia="Times New Roman" w:hAnsi="David" w:cs="David"/>
                <w:sz w:val="24"/>
                <w:szCs w:val="24"/>
                <w:rtl/>
              </w:rPr>
            </w:pPr>
            <w:r>
              <w:rPr>
                <w:rFonts w:ascii="David" w:eastAsia="Times New Roman" w:hAnsi="David" w:cs="David" w:hint="cs"/>
                <w:sz w:val="24"/>
                <w:szCs w:val="24"/>
                <w:rtl/>
              </w:rPr>
              <w:t>ליין אחיד מהסדרה העדכנית המתקדמת והמקצועית ביותר של החברות המשתתפות, שמהירות המסילה מינימום 23 קמ"ש ומנוע מינימום 4 כ"ס.</w:t>
            </w:r>
          </w:p>
        </w:tc>
      </w:tr>
      <w:tr w:rsidR="00032678" w:rsidRPr="00032678" w:rsidTr="00032678">
        <w:trPr>
          <w:trHeight w:val="2171"/>
        </w:trPr>
        <w:tc>
          <w:tcPr>
            <w:tcW w:w="812" w:type="dxa"/>
            <w:shd w:val="clear" w:color="auto" w:fill="auto"/>
          </w:tcPr>
          <w:p w:rsidR="00032678" w:rsidRPr="00032678" w:rsidRDefault="00032678" w:rsidP="005E22C1">
            <w:pPr>
              <w:pStyle w:val="Normal1"/>
              <w:numPr>
                <w:ilvl w:val="0"/>
                <w:numId w:val="11"/>
              </w:numPr>
              <w:spacing w:after="120" w:line="240" w:lineRule="auto"/>
              <w:jc w:val="left"/>
              <w:rPr>
                <w:rFonts w:ascii="David" w:hAnsi="David"/>
                <w:sz w:val="24"/>
                <w:rtl/>
              </w:rPr>
            </w:pPr>
          </w:p>
        </w:tc>
        <w:tc>
          <w:tcPr>
            <w:tcW w:w="1654" w:type="dxa"/>
            <w:shd w:val="clear" w:color="auto" w:fill="auto"/>
          </w:tcPr>
          <w:p w:rsidR="00032678" w:rsidRPr="00032678" w:rsidRDefault="00032678" w:rsidP="005E22C1">
            <w:pPr>
              <w:pStyle w:val="Normal1"/>
              <w:spacing w:after="120" w:line="240" w:lineRule="auto"/>
              <w:ind w:left="0"/>
              <w:jc w:val="left"/>
              <w:rPr>
                <w:rFonts w:ascii="David" w:hAnsi="David"/>
                <w:b/>
                <w:bCs/>
                <w:sz w:val="24"/>
                <w:rtl/>
              </w:rPr>
            </w:pPr>
            <w:r w:rsidRPr="00032678">
              <w:rPr>
                <w:rFonts w:ascii="David" w:hAnsi="David"/>
                <w:b/>
                <w:bCs/>
                <w:sz w:val="24"/>
                <w:rtl/>
              </w:rPr>
              <w:t>עמודים 41-42 מפרט טכני לציוד אירובי</w:t>
            </w:r>
          </w:p>
        </w:tc>
        <w:tc>
          <w:tcPr>
            <w:tcW w:w="4496" w:type="dxa"/>
            <w:shd w:val="clear" w:color="auto" w:fill="auto"/>
          </w:tcPr>
          <w:p w:rsidR="00032678" w:rsidRPr="00032678" w:rsidRDefault="00032678" w:rsidP="005E22C1">
            <w:pPr>
              <w:keepNext/>
              <w:keepLines/>
              <w:spacing w:after="0" w:line="360" w:lineRule="auto"/>
              <w:contextualSpacing/>
              <w:rPr>
                <w:rFonts w:ascii="David" w:eastAsia="Times New Roman" w:hAnsi="David" w:cs="David"/>
                <w:sz w:val="24"/>
                <w:szCs w:val="24"/>
                <w:rtl/>
              </w:rPr>
            </w:pPr>
            <w:r w:rsidRPr="00032678">
              <w:rPr>
                <w:rFonts w:ascii="David" w:eastAsia="Times New Roman" w:hAnsi="David" w:cs="David"/>
                <w:sz w:val="24"/>
                <w:szCs w:val="24"/>
                <w:rtl/>
              </w:rPr>
              <w:t>בהמשך לסיור שערכנו במתקנכם ראינו שאין כוונה לחווט (בצנרת שקיימת בכל מקרה חיווט לאינטרנט וחיווט לטלויזיה) מתוך כוונה לחברם בהמשך לטלויזיה לווינית כדוגמת סלקום.</w:t>
            </w:r>
          </w:p>
          <w:p w:rsidR="00032678" w:rsidRPr="00032678" w:rsidRDefault="00032678" w:rsidP="005E22C1">
            <w:pPr>
              <w:keepNext/>
              <w:keepLines/>
              <w:spacing w:after="0" w:line="360" w:lineRule="auto"/>
              <w:contextualSpacing/>
              <w:rPr>
                <w:rFonts w:ascii="David" w:eastAsia="Times New Roman" w:hAnsi="David" w:cs="David"/>
                <w:sz w:val="24"/>
                <w:szCs w:val="24"/>
                <w:rtl/>
              </w:rPr>
            </w:pPr>
            <w:r w:rsidRPr="00032678">
              <w:rPr>
                <w:rFonts w:ascii="David" w:eastAsia="Times New Roman" w:hAnsi="David" w:cs="David"/>
                <w:sz w:val="24"/>
                <w:szCs w:val="24"/>
                <w:rtl/>
              </w:rPr>
              <w:t>לידיעתכם מסכיי הטלויזיה המובנים במכשירים האירוביים שלנו ולדעתי גם של מרבית המתחרים אינם מתממשקים לטלויזיה לווינית.(וגם אם היו היו נידרשים שלטים שהשימוש בהם מסורבל,הפעלתם משפיעה על מכשירים שכנים,הם הולכים לאיבוד,סוללות וכו'...)</w:t>
            </w:r>
          </w:p>
          <w:p w:rsidR="00032678" w:rsidRPr="00032678" w:rsidRDefault="00032678" w:rsidP="005E22C1">
            <w:pPr>
              <w:keepNext/>
              <w:keepLines/>
              <w:spacing w:after="0" w:line="360" w:lineRule="auto"/>
              <w:contextualSpacing/>
              <w:rPr>
                <w:rFonts w:ascii="David" w:eastAsia="Times New Roman" w:hAnsi="David" w:cs="David"/>
                <w:sz w:val="24"/>
                <w:szCs w:val="24"/>
                <w:rtl/>
              </w:rPr>
            </w:pPr>
            <w:r w:rsidRPr="00032678">
              <w:rPr>
                <w:rFonts w:ascii="David" w:eastAsia="Times New Roman" w:hAnsi="David" w:cs="David"/>
                <w:sz w:val="24"/>
                <w:szCs w:val="24"/>
                <w:rtl/>
              </w:rPr>
              <w:t>מוצע לכם לדרוש מהספקים(לכולם יש) מסכיי מגע הטכנולוגיה העכשוית  ולחברם באמצעות אינטרנט אלחוטי או באמצעות כבל (עדיף כבל למניעת ניתוקים) ואז תוכלו לצפות בכל מה שהאינטרנט מציע.</w:t>
            </w:r>
          </w:p>
          <w:p w:rsidR="00032678" w:rsidRPr="00032678" w:rsidRDefault="00032678" w:rsidP="005E22C1">
            <w:pPr>
              <w:keepNext/>
              <w:keepLines/>
              <w:spacing w:after="0" w:line="360" w:lineRule="auto"/>
              <w:contextualSpacing/>
              <w:rPr>
                <w:rFonts w:ascii="David" w:eastAsia="Times New Roman" w:hAnsi="David" w:cs="David"/>
                <w:sz w:val="24"/>
                <w:szCs w:val="24"/>
                <w:rtl/>
              </w:rPr>
            </w:pPr>
            <w:r w:rsidRPr="00032678">
              <w:rPr>
                <w:rFonts w:ascii="David" w:eastAsia="Times New Roman" w:hAnsi="David" w:cs="David"/>
                <w:sz w:val="24"/>
                <w:szCs w:val="24"/>
                <w:rtl/>
              </w:rPr>
              <w:t xml:space="preserve">בנוסף מומלץ לחווט כבל טלויזיה ולהתחבר בקצה לממירים (יס או הוט). </w:t>
            </w:r>
          </w:p>
          <w:p w:rsidR="00032678" w:rsidRPr="00032678" w:rsidRDefault="00032678" w:rsidP="005E22C1">
            <w:pPr>
              <w:keepNext/>
              <w:keepLines/>
              <w:spacing w:after="0" w:line="360" w:lineRule="auto"/>
              <w:contextualSpacing/>
              <w:rPr>
                <w:rFonts w:ascii="David" w:eastAsia="Times New Roman" w:hAnsi="David" w:cs="David"/>
                <w:sz w:val="24"/>
                <w:szCs w:val="24"/>
                <w:rtl/>
              </w:rPr>
            </w:pPr>
            <w:r w:rsidRPr="00032678">
              <w:rPr>
                <w:rFonts w:ascii="David" w:eastAsia="Times New Roman" w:hAnsi="David" w:cs="David"/>
                <w:sz w:val="24"/>
                <w:szCs w:val="24"/>
                <w:rtl/>
              </w:rPr>
              <w:t>במידה והצנרת הקיימת לא מאפשרת השחלת 2 כבלים ניתן להתבסס על אינטרנט אלחוטי חזק ולחווט רק בכבילה לטלויזיה</w:t>
            </w:r>
          </w:p>
          <w:p w:rsidR="00032678" w:rsidRPr="00032678" w:rsidRDefault="00032678" w:rsidP="005E22C1">
            <w:pPr>
              <w:keepNext/>
              <w:keepLines/>
              <w:spacing w:after="0" w:line="360" w:lineRule="auto"/>
              <w:contextualSpacing/>
              <w:rPr>
                <w:rFonts w:ascii="David" w:eastAsia="Times New Roman" w:hAnsi="David" w:cs="David"/>
                <w:sz w:val="24"/>
                <w:szCs w:val="24"/>
                <w:rtl/>
              </w:rPr>
            </w:pPr>
            <w:r w:rsidRPr="00032678">
              <w:rPr>
                <w:rFonts w:ascii="David" w:eastAsia="Times New Roman" w:hAnsi="David" w:cs="David"/>
                <w:sz w:val="24"/>
                <w:szCs w:val="24"/>
                <w:rtl/>
              </w:rPr>
              <w:t>זו הדרך ש95% מהמועדונים מקיימת</w:t>
            </w:r>
          </w:p>
        </w:tc>
        <w:tc>
          <w:tcPr>
            <w:tcW w:w="3494" w:type="dxa"/>
          </w:tcPr>
          <w:p w:rsidR="00032678" w:rsidRPr="00032678" w:rsidRDefault="00540717" w:rsidP="005E22C1">
            <w:pPr>
              <w:keepNext/>
              <w:keepLines/>
              <w:spacing w:after="0" w:line="360" w:lineRule="auto"/>
              <w:contextualSpacing/>
              <w:rPr>
                <w:rFonts w:ascii="David" w:eastAsia="Times New Roman" w:hAnsi="David" w:cs="David"/>
                <w:sz w:val="24"/>
                <w:szCs w:val="24"/>
                <w:rtl/>
              </w:rPr>
            </w:pPr>
            <w:r>
              <w:rPr>
                <w:rFonts w:ascii="David" w:eastAsia="Times New Roman" w:hAnsi="David" w:cs="David" w:hint="cs"/>
                <w:sz w:val="24"/>
                <w:szCs w:val="24"/>
                <w:rtl/>
              </w:rPr>
              <w:t xml:space="preserve">שינוי דרישה חיבור בעקבות חוסר בתשתיות תקשורת מתאימות, </w:t>
            </w:r>
            <w:r w:rsidR="00F85FB9">
              <w:rPr>
                <w:rFonts w:ascii="David" w:eastAsia="Times New Roman" w:hAnsi="David" w:cs="David" w:hint="cs"/>
                <w:sz w:val="24"/>
                <w:szCs w:val="24"/>
                <w:rtl/>
              </w:rPr>
              <w:t xml:space="preserve">לכן כל מכשירי האירובי יצוידו במסכי מגע הכולל טכנולוגיית אלחוטית או חיבור כבל תקשורת (אר </w:t>
            </w:r>
            <w:proofErr w:type="spellStart"/>
            <w:r w:rsidR="00F85FB9">
              <w:rPr>
                <w:rFonts w:ascii="David" w:eastAsia="Times New Roman" w:hAnsi="David" w:cs="David" w:hint="cs"/>
                <w:sz w:val="24"/>
                <w:szCs w:val="24"/>
                <w:rtl/>
              </w:rPr>
              <w:t>גי</w:t>
            </w:r>
            <w:proofErr w:type="spellEnd"/>
            <w:r w:rsidR="00F85FB9">
              <w:rPr>
                <w:rFonts w:ascii="David" w:eastAsia="Times New Roman" w:hAnsi="David" w:cs="David" w:hint="cs"/>
                <w:sz w:val="24"/>
                <w:szCs w:val="24"/>
                <w:rtl/>
              </w:rPr>
              <w:t>/אר אפ).</w:t>
            </w:r>
          </w:p>
        </w:tc>
      </w:tr>
      <w:tr w:rsidR="00032678" w:rsidRPr="00032678" w:rsidTr="00032678">
        <w:trPr>
          <w:trHeight w:val="2171"/>
        </w:trPr>
        <w:tc>
          <w:tcPr>
            <w:tcW w:w="812" w:type="dxa"/>
            <w:shd w:val="clear" w:color="auto" w:fill="auto"/>
          </w:tcPr>
          <w:p w:rsidR="00032678" w:rsidRPr="00032678" w:rsidRDefault="00032678" w:rsidP="005E22C1">
            <w:pPr>
              <w:pStyle w:val="Normal1"/>
              <w:numPr>
                <w:ilvl w:val="0"/>
                <w:numId w:val="11"/>
              </w:numPr>
              <w:spacing w:after="120" w:line="240" w:lineRule="auto"/>
              <w:jc w:val="left"/>
              <w:rPr>
                <w:rFonts w:ascii="David" w:hAnsi="David"/>
                <w:sz w:val="24"/>
                <w:rtl/>
              </w:rPr>
            </w:pPr>
          </w:p>
        </w:tc>
        <w:tc>
          <w:tcPr>
            <w:tcW w:w="1654" w:type="dxa"/>
            <w:shd w:val="clear" w:color="auto" w:fill="auto"/>
          </w:tcPr>
          <w:p w:rsidR="00032678" w:rsidRPr="00032678" w:rsidRDefault="00032678" w:rsidP="005E22C1">
            <w:pPr>
              <w:pStyle w:val="Normal1"/>
              <w:spacing w:after="120" w:line="240" w:lineRule="auto"/>
              <w:ind w:left="0"/>
              <w:jc w:val="left"/>
              <w:rPr>
                <w:rFonts w:ascii="David" w:hAnsi="David"/>
                <w:b/>
                <w:bCs/>
                <w:sz w:val="24"/>
                <w:rtl/>
              </w:rPr>
            </w:pPr>
          </w:p>
        </w:tc>
        <w:tc>
          <w:tcPr>
            <w:tcW w:w="4496" w:type="dxa"/>
            <w:shd w:val="clear" w:color="auto" w:fill="auto"/>
          </w:tcPr>
          <w:p w:rsidR="00032678" w:rsidRPr="00032678" w:rsidRDefault="00032678" w:rsidP="00032678">
            <w:pPr>
              <w:spacing w:after="0" w:line="240" w:lineRule="auto"/>
              <w:rPr>
                <w:rFonts w:ascii="David" w:eastAsia="Times New Roman" w:hAnsi="David" w:cs="David"/>
                <w:sz w:val="24"/>
                <w:szCs w:val="24"/>
              </w:rPr>
            </w:pPr>
            <w:r w:rsidRPr="00032678">
              <w:rPr>
                <w:rFonts w:ascii="David" w:eastAsia="Times New Roman" w:hAnsi="David" w:cs="David"/>
                <w:sz w:val="24"/>
                <w:szCs w:val="24"/>
                <w:rtl/>
              </w:rPr>
              <w:t xml:space="preserve">ציוד כוח, מפרט כללי  סעיף 2 – חברת </w:t>
            </w:r>
            <w:r w:rsidRPr="00032678">
              <w:rPr>
                <w:rFonts w:ascii="David" w:eastAsia="Times New Roman" w:hAnsi="David" w:cs="David"/>
                <w:sz w:val="24"/>
                <w:szCs w:val="24"/>
              </w:rPr>
              <w:t>TECHNOGYM</w:t>
            </w:r>
            <w:r w:rsidRPr="00032678">
              <w:rPr>
                <w:rFonts w:ascii="David" w:eastAsia="Times New Roman" w:hAnsi="David" w:cs="David"/>
                <w:sz w:val="24"/>
                <w:szCs w:val="24"/>
                <w:rtl/>
              </w:rPr>
              <w:t xml:space="preserve"> מייצרת את ציוד הכושר ברמה המקצועית הגבוהה בעולם. </w:t>
            </w:r>
          </w:p>
          <w:p w:rsidR="00032678" w:rsidRPr="00032678" w:rsidRDefault="00032678" w:rsidP="00032678">
            <w:pPr>
              <w:pStyle w:val="a4"/>
              <w:rPr>
                <w:rFonts w:ascii="David" w:hAnsi="David" w:cs="David"/>
                <w:sz w:val="24"/>
                <w:szCs w:val="24"/>
                <w:rtl/>
              </w:rPr>
            </w:pPr>
            <w:r w:rsidRPr="00032678">
              <w:rPr>
                <w:rFonts w:ascii="David" w:hAnsi="David" w:cs="David"/>
                <w:sz w:val="24"/>
                <w:szCs w:val="24"/>
              </w:rPr>
              <w:t>TECHNOGYM</w:t>
            </w:r>
            <w:r w:rsidRPr="00032678">
              <w:rPr>
                <w:rFonts w:ascii="David" w:hAnsi="David" w:cs="David"/>
                <w:sz w:val="24"/>
                <w:szCs w:val="24"/>
                <w:rtl/>
              </w:rPr>
              <w:t xml:space="preserve"> מפתחת מכשירי כוח בעלי ביומכניקה מתקדמת ביותר ולכן לא לכל מכשיר יש מכשיר בעל פעולה כפולה (דואלי).</w:t>
            </w:r>
          </w:p>
          <w:p w:rsidR="00032678" w:rsidRPr="00032678" w:rsidRDefault="00032678" w:rsidP="00032678">
            <w:pPr>
              <w:pStyle w:val="a4"/>
              <w:rPr>
                <w:rFonts w:ascii="David" w:hAnsi="David" w:cs="David"/>
                <w:sz w:val="24"/>
                <w:szCs w:val="24"/>
              </w:rPr>
            </w:pPr>
            <w:r w:rsidRPr="00032678">
              <w:rPr>
                <w:rFonts w:ascii="David" w:hAnsi="David" w:cs="David"/>
                <w:sz w:val="24"/>
                <w:szCs w:val="24"/>
                <w:rtl/>
              </w:rPr>
              <w:t>מבקשים להגיש את סט מכשירי הכוח לפי המפרט הבא:</w:t>
            </w:r>
          </w:p>
          <w:p w:rsidR="00032678" w:rsidRPr="00032678" w:rsidRDefault="00032678" w:rsidP="00032678">
            <w:pPr>
              <w:numPr>
                <w:ilvl w:val="0"/>
                <w:numId w:val="25"/>
              </w:numPr>
              <w:spacing w:after="0" w:line="240" w:lineRule="auto"/>
              <w:rPr>
                <w:rFonts w:ascii="David" w:eastAsia="Times New Roman" w:hAnsi="David" w:cs="David"/>
                <w:sz w:val="24"/>
                <w:szCs w:val="24"/>
                <w:rtl/>
              </w:rPr>
            </w:pPr>
            <w:r w:rsidRPr="00032678">
              <w:rPr>
                <w:rFonts w:ascii="David" w:eastAsia="Times New Roman" w:hAnsi="David" w:cs="David"/>
                <w:sz w:val="24"/>
                <w:szCs w:val="24"/>
                <w:rtl/>
              </w:rPr>
              <w:t>פולי עליון</w:t>
            </w:r>
          </w:p>
          <w:p w:rsidR="00032678" w:rsidRPr="00032678" w:rsidRDefault="00032678" w:rsidP="00032678">
            <w:pPr>
              <w:numPr>
                <w:ilvl w:val="0"/>
                <w:numId w:val="25"/>
              </w:numPr>
              <w:spacing w:after="0" w:line="240" w:lineRule="auto"/>
              <w:rPr>
                <w:rFonts w:ascii="David" w:eastAsia="Times New Roman" w:hAnsi="David" w:cs="David"/>
                <w:sz w:val="24"/>
                <w:szCs w:val="24"/>
                <w:rtl/>
              </w:rPr>
            </w:pPr>
            <w:r w:rsidRPr="00032678">
              <w:rPr>
                <w:rFonts w:ascii="David" w:eastAsia="Times New Roman" w:hAnsi="David" w:cs="David"/>
                <w:sz w:val="24"/>
                <w:szCs w:val="24"/>
                <w:rtl/>
              </w:rPr>
              <w:t>פושטי / כופפי ברך</w:t>
            </w:r>
          </w:p>
          <w:p w:rsidR="00032678" w:rsidRPr="00032678" w:rsidRDefault="00032678" w:rsidP="00032678">
            <w:pPr>
              <w:numPr>
                <w:ilvl w:val="0"/>
                <w:numId w:val="25"/>
              </w:numPr>
              <w:spacing w:after="0" w:line="240" w:lineRule="auto"/>
              <w:rPr>
                <w:rFonts w:ascii="David" w:eastAsia="Times New Roman" w:hAnsi="David" w:cs="David"/>
                <w:sz w:val="24"/>
                <w:szCs w:val="24"/>
              </w:rPr>
            </w:pPr>
            <w:r w:rsidRPr="00032678">
              <w:rPr>
                <w:rFonts w:ascii="David" w:eastAsia="Times New Roman" w:hAnsi="David" w:cs="David"/>
                <w:sz w:val="24"/>
                <w:szCs w:val="24"/>
                <w:rtl/>
              </w:rPr>
              <w:t>פרפר / פרפר הפוך</w:t>
            </w:r>
          </w:p>
          <w:p w:rsidR="00032678" w:rsidRPr="00032678" w:rsidRDefault="00032678" w:rsidP="00032678">
            <w:pPr>
              <w:numPr>
                <w:ilvl w:val="0"/>
                <w:numId w:val="25"/>
              </w:numPr>
              <w:spacing w:after="0" w:line="240" w:lineRule="auto"/>
              <w:rPr>
                <w:rFonts w:ascii="David" w:eastAsia="Times New Roman" w:hAnsi="David" w:cs="David"/>
                <w:sz w:val="24"/>
                <w:szCs w:val="24"/>
              </w:rPr>
            </w:pPr>
            <w:r w:rsidRPr="00032678">
              <w:rPr>
                <w:rFonts w:ascii="David" w:eastAsia="Times New Roman" w:hAnsi="David" w:cs="David"/>
                <w:sz w:val="24"/>
                <w:szCs w:val="24"/>
                <w:rtl/>
              </w:rPr>
              <w:t>לחיצת חזה בעל זווית אחיזה משתנה</w:t>
            </w:r>
          </w:p>
          <w:p w:rsidR="00032678" w:rsidRPr="00032678" w:rsidRDefault="00032678" w:rsidP="00032678">
            <w:pPr>
              <w:numPr>
                <w:ilvl w:val="0"/>
                <w:numId w:val="25"/>
              </w:numPr>
              <w:spacing w:after="0" w:line="240" w:lineRule="auto"/>
              <w:rPr>
                <w:rFonts w:ascii="David" w:eastAsia="Times New Roman" w:hAnsi="David" w:cs="David"/>
                <w:sz w:val="24"/>
                <w:szCs w:val="24"/>
              </w:rPr>
            </w:pPr>
            <w:r w:rsidRPr="00032678">
              <w:rPr>
                <w:rFonts w:ascii="David" w:eastAsia="Times New Roman" w:hAnsi="David" w:cs="David"/>
                <w:sz w:val="24"/>
                <w:szCs w:val="24"/>
                <w:rtl/>
              </w:rPr>
              <w:t>כופפי מרפק</w:t>
            </w:r>
          </w:p>
          <w:p w:rsidR="00032678" w:rsidRPr="00032678" w:rsidRDefault="00032678" w:rsidP="00032678">
            <w:pPr>
              <w:numPr>
                <w:ilvl w:val="0"/>
                <w:numId w:val="25"/>
              </w:numPr>
              <w:spacing w:after="0" w:line="240" w:lineRule="auto"/>
              <w:rPr>
                <w:rFonts w:ascii="David" w:eastAsia="Times New Roman" w:hAnsi="David" w:cs="David"/>
                <w:sz w:val="24"/>
                <w:szCs w:val="24"/>
              </w:rPr>
            </w:pPr>
            <w:r w:rsidRPr="00032678">
              <w:rPr>
                <w:rFonts w:ascii="David" w:eastAsia="Times New Roman" w:hAnsi="David" w:cs="David"/>
                <w:sz w:val="24"/>
                <w:szCs w:val="24"/>
                <w:rtl/>
              </w:rPr>
              <w:t>מקרבים/ מרחיקים</w:t>
            </w:r>
          </w:p>
          <w:p w:rsidR="00032678" w:rsidRPr="00032678" w:rsidRDefault="00032678" w:rsidP="00032678">
            <w:pPr>
              <w:numPr>
                <w:ilvl w:val="0"/>
                <w:numId w:val="25"/>
              </w:numPr>
              <w:spacing w:after="0" w:line="240" w:lineRule="auto"/>
              <w:rPr>
                <w:rFonts w:ascii="David" w:eastAsia="Times New Roman" w:hAnsi="David" w:cs="David"/>
                <w:sz w:val="24"/>
                <w:szCs w:val="24"/>
              </w:rPr>
            </w:pPr>
            <w:r w:rsidRPr="00032678">
              <w:rPr>
                <w:rFonts w:ascii="David" w:eastAsia="Times New Roman" w:hAnsi="David" w:cs="David"/>
                <w:sz w:val="24"/>
                <w:szCs w:val="24"/>
                <w:rtl/>
              </w:rPr>
              <w:t>בטן</w:t>
            </w:r>
          </w:p>
          <w:p w:rsidR="00032678" w:rsidRPr="00032678" w:rsidRDefault="00032678" w:rsidP="00032678">
            <w:pPr>
              <w:numPr>
                <w:ilvl w:val="0"/>
                <w:numId w:val="25"/>
              </w:numPr>
              <w:spacing w:after="0" w:line="240" w:lineRule="auto"/>
              <w:rPr>
                <w:rFonts w:ascii="David" w:eastAsia="Times New Roman" w:hAnsi="David" w:cs="David"/>
                <w:sz w:val="24"/>
                <w:szCs w:val="24"/>
              </w:rPr>
            </w:pPr>
            <w:r w:rsidRPr="00032678">
              <w:rPr>
                <w:rFonts w:ascii="David" w:eastAsia="Times New Roman" w:hAnsi="David" w:cs="David"/>
                <w:sz w:val="24"/>
                <w:szCs w:val="24"/>
                <w:rtl/>
              </w:rPr>
              <w:t>לחיצת רגליים</w:t>
            </w:r>
          </w:p>
          <w:p w:rsidR="00032678" w:rsidRPr="00032678" w:rsidRDefault="00032678" w:rsidP="00032678">
            <w:pPr>
              <w:pStyle w:val="a4"/>
              <w:ind w:left="1080"/>
              <w:rPr>
                <w:rFonts w:ascii="David" w:hAnsi="David" w:cs="David"/>
                <w:sz w:val="24"/>
                <w:szCs w:val="24"/>
              </w:rPr>
            </w:pPr>
            <w:r w:rsidRPr="00032678">
              <w:rPr>
                <w:rFonts w:ascii="David" w:hAnsi="David" w:cs="David"/>
                <w:sz w:val="24"/>
                <w:szCs w:val="24"/>
                <w:rtl/>
              </w:rPr>
              <w:t>מבקשים לאשר הרכב מכשירים זה.</w:t>
            </w:r>
          </w:p>
          <w:p w:rsidR="00032678" w:rsidRPr="00032678" w:rsidRDefault="00032678" w:rsidP="00032678">
            <w:pPr>
              <w:keepNext/>
              <w:keepLines/>
              <w:spacing w:after="0" w:line="360" w:lineRule="auto"/>
              <w:contextualSpacing/>
              <w:rPr>
                <w:rFonts w:ascii="David" w:eastAsia="Times New Roman" w:hAnsi="David" w:cs="David"/>
                <w:sz w:val="24"/>
                <w:szCs w:val="24"/>
                <w:rtl/>
              </w:rPr>
            </w:pPr>
          </w:p>
        </w:tc>
        <w:tc>
          <w:tcPr>
            <w:tcW w:w="3494" w:type="dxa"/>
          </w:tcPr>
          <w:p w:rsidR="00032678" w:rsidRPr="00032678" w:rsidRDefault="001C3AAD" w:rsidP="005E22C1">
            <w:pPr>
              <w:rPr>
                <w:rFonts w:ascii="David" w:hAnsi="David" w:cs="David"/>
                <w:sz w:val="24"/>
                <w:szCs w:val="24"/>
              </w:rPr>
            </w:pPr>
            <w:r>
              <w:rPr>
                <w:rFonts w:ascii="David" w:hAnsi="David" w:cs="David" w:hint="cs"/>
                <w:sz w:val="24"/>
                <w:szCs w:val="24"/>
                <w:rtl/>
              </w:rPr>
              <w:t>אין שינוי בדרישות המכרז (כולל ההבהרות).</w:t>
            </w:r>
          </w:p>
        </w:tc>
      </w:tr>
      <w:tr w:rsidR="00032678" w:rsidRPr="00032678" w:rsidTr="00032678">
        <w:trPr>
          <w:trHeight w:val="2171"/>
        </w:trPr>
        <w:tc>
          <w:tcPr>
            <w:tcW w:w="812" w:type="dxa"/>
            <w:shd w:val="clear" w:color="auto" w:fill="auto"/>
          </w:tcPr>
          <w:p w:rsidR="00032678" w:rsidRPr="00032678" w:rsidRDefault="00032678" w:rsidP="005E22C1">
            <w:pPr>
              <w:pStyle w:val="Normal1"/>
              <w:numPr>
                <w:ilvl w:val="0"/>
                <w:numId w:val="11"/>
              </w:numPr>
              <w:spacing w:after="120" w:line="240" w:lineRule="auto"/>
              <w:jc w:val="left"/>
              <w:rPr>
                <w:rFonts w:ascii="David" w:hAnsi="David"/>
                <w:sz w:val="24"/>
                <w:rtl/>
              </w:rPr>
            </w:pPr>
          </w:p>
        </w:tc>
        <w:tc>
          <w:tcPr>
            <w:tcW w:w="1654" w:type="dxa"/>
            <w:shd w:val="clear" w:color="auto" w:fill="auto"/>
          </w:tcPr>
          <w:p w:rsidR="00032678" w:rsidRPr="00032678" w:rsidRDefault="00032678" w:rsidP="005E22C1">
            <w:pPr>
              <w:pStyle w:val="Normal1"/>
              <w:spacing w:after="120" w:line="240" w:lineRule="auto"/>
              <w:ind w:left="0"/>
              <w:jc w:val="left"/>
              <w:rPr>
                <w:rFonts w:ascii="David" w:hAnsi="David"/>
                <w:b/>
                <w:bCs/>
                <w:sz w:val="24"/>
                <w:rtl/>
              </w:rPr>
            </w:pPr>
          </w:p>
        </w:tc>
        <w:tc>
          <w:tcPr>
            <w:tcW w:w="4496" w:type="dxa"/>
            <w:shd w:val="clear" w:color="auto" w:fill="auto"/>
          </w:tcPr>
          <w:p w:rsidR="00032678" w:rsidRPr="00032678" w:rsidRDefault="00032678" w:rsidP="00032678">
            <w:pPr>
              <w:spacing w:after="0" w:line="240" w:lineRule="auto"/>
              <w:rPr>
                <w:rFonts w:ascii="David" w:eastAsia="Times New Roman" w:hAnsi="David" w:cs="David"/>
                <w:sz w:val="24"/>
                <w:szCs w:val="24"/>
              </w:rPr>
            </w:pPr>
            <w:r w:rsidRPr="00032678">
              <w:rPr>
                <w:rFonts w:ascii="David" w:eastAsia="Times New Roman" w:hAnsi="David" w:cs="David"/>
                <w:sz w:val="24"/>
                <w:szCs w:val="24"/>
                <w:rtl/>
              </w:rPr>
              <w:t xml:space="preserve">מכשיר </w:t>
            </w:r>
            <w:proofErr w:type="spellStart"/>
            <w:r w:rsidRPr="00032678">
              <w:rPr>
                <w:rFonts w:ascii="David" w:eastAsia="Times New Roman" w:hAnsi="David" w:cs="David"/>
                <w:sz w:val="24"/>
                <w:szCs w:val="24"/>
                <w:rtl/>
              </w:rPr>
              <w:t>פוליקרוס</w:t>
            </w:r>
            <w:proofErr w:type="spellEnd"/>
            <w:r w:rsidRPr="00032678">
              <w:rPr>
                <w:rFonts w:ascii="David" w:eastAsia="Times New Roman" w:hAnsi="David" w:cs="David"/>
                <w:sz w:val="24"/>
                <w:szCs w:val="24"/>
                <w:rtl/>
              </w:rPr>
              <w:t xml:space="preserve"> אובר זוויתי  סעיף 3 – מכשיר </w:t>
            </w:r>
            <w:proofErr w:type="spellStart"/>
            <w:r w:rsidRPr="00032678">
              <w:rPr>
                <w:rFonts w:ascii="David" w:eastAsia="Times New Roman" w:hAnsi="David" w:cs="David"/>
                <w:sz w:val="24"/>
                <w:szCs w:val="24"/>
                <w:rtl/>
              </w:rPr>
              <w:t>הפוליקרוס</w:t>
            </w:r>
            <w:proofErr w:type="spellEnd"/>
            <w:r w:rsidRPr="00032678">
              <w:rPr>
                <w:rFonts w:ascii="David" w:eastAsia="Times New Roman" w:hAnsi="David" w:cs="David"/>
                <w:sz w:val="24"/>
                <w:szCs w:val="24"/>
                <w:rtl/>
              </w:rPr>
              <w:t xml:space="preserve"> אובר זוויתי של </w:t>
            </w:r>
            <w:r w:rsidRPr="00032678">
              <w:rPr>
                <w:rFonts w:ascii="David" w:eastAsia="Times New Roman" w:hAnsi="David" w:cs="David"/>
                <w:sz w:val="24"/>
                <w:szCs w:val="24"/>
              </w:rPr>
              <w:t>TECHNOGYM</w:t>
            </w:r>
            <w:r w:rsidRPr="00032678">
              <w:rPr>
                <w:rFonts w:ascii="David" w:eastAsia="Times New Roman" w:hAnsi="David" w:cs="David"/>
                <w:sz w:val="24"/>
                <w:szCs w:val="24"/>
                <w:rtl/>
              </w:rPr>
              <w:t xml:space="preserve"> נמצא בחדרי כושר רבים מאוד בארץ (אייקון </w:t>
            </w:r>
            <w:proofErr w:type="spellStart"/>
            <w:r w:rsidRPr="00032678">
              <w:rPr>
                <w:rFonts w:ascii="David" w:eastAsia="Times New Roman" w:hAnsi="David" w:cs="David"/>
                <w:sz w:val="24"/>
                <w:szCs w:val="24"/>
                <w:rtl/>
              </w:rPr>
              <w:t>פיטנס</w:t>
            </w:r>
            <w:proofErr w:type="spellEnd"/>
            <w:r w:rsidRPr="00032678">
              <w:rPr>
                <w:rFonts w:ascii="David" w:eastAsia="Times New Roman" w:hAnsi="David" w:cs="David"/>
                <w:sz w:val="24"/>
                <w:szCs w:val="24"/>
                <w:rtl/>
              </w:rPr>
              <w:t>, הולמס פלייס, עירית תל אביב, מיקרוסופט ועוד) ובעולם.</w:t>
            </w:r>
          </w:p>
          <w:p w:rsidR="00032678" w:rsidRPr="00032678" w:rsidRDefault="00032678" w:rsidP="00032678">
            <w:pPr>
              <w:pStyle w:val="a4"/>
              <w:rPr>
                <w:rFonts w:ascii="David" w:hAnsi="David" w:cs="David"/>
                <w:sz w:val="24"/>
                <w:szCs w:val="24"/>
                <w:rtl/>
              </w:rPr>
            </w:pPr>
            <w:r w:rsidRPr="00032678">
              <w:rPr>
                <w:rFonts w:ascii="David" w:hAnsi="David" w:cs="David"/>
                <w:sz w:val="24"/>
                <w:szCs w:val="24"/>
                <w:rtl/>
              </w:rPr>
              <w:t xml:space="preserve">מכשיר </w:t>
            </w:r>
            <w:proofErr w:type="spellStart"/>
            <w:r w:rsidRPr="00032678">
              <w:rPr>
                <w:rFonts w:ascii="David" w:hAnsi="David" w:cs="David"/>
                <w:sz w:val="24"/>
                <w:szCs w:val="24"/>
                <w:rtl/>
              </w:rPr>
              <w:t>הפוליקרוס</w:t>
            </w:r>
            <w:proofErr w:type="spellEnd"/>
            <w:r w:rsidRPr="00032678">
              <w:rPr>
                <w:rFonts w:ascii="David" w:hAnsi="David" w:cs="David"/>
                <w:sz w:val="24"/>
                <w:szCs w:val="24"/>
                <w:rtl/>
              </w:rPr>
              <w:t xml:space="preserve"> אובר הזוויתי של </w:t>
            </w:r>
            <w:r w:rsidRPr="00032678">
              <w:rPr>
                <w:rFonts w:ascii="David" w:hAnsi="David" w:cs="David"/>
                <w:sz w:val="24"/>
                <w:szCs w:val="24"/>
              </w:rPr>
              <w:t xml:space="preserve">TECHNOGYM </w:t>
            </w:r>
            <w:r w:rsidRPr="00032678">
              <w:rPr>
                <w:rFonts w:ascii="David" w:hAnsi="David" w:cs="David"/>
                <w:sz w:val="24"/>
                <w:szCs w:val="24"/>
                <w:rtl/>
              </w:rPr>
              <w:t> הינו בעל מערכת כבלים וגלגלות היוצאים עומס עבודה של 180 ק"ג בכל צד.</w:t>
            </w:r>
          </w:p>
          <w:p w:rsidR="00032678" w:rsidRPr="00032678" w:rsidRDefault="00032678" w:rsidP="00032678">
            <w:pPr>
              <w:pStyle w:val="a4"/>
              <w:rPr>
                <w:rFonts w:ascii="David" w:hAnsi="David" w:cs="David"/>
                <w:sz w:val="24"/>
                <w:szCs w:val="24"/>
                <w:rtl/>
              </w:rPr>
            </w:pPr>
            <w:r w:rsidRPr="00032678">
              <w:rPr>
                <w:rFonts w:ascii="David" w:hAnsi="David" w:cs="David"/>
                <w:sz w:val="24"/>
                <w:szCs w:val="24"/>
                <w:rtl/>
              </w:rPr>
              <w:t>מבקשים לאשר מכשיר זה.</w:t>
            </w:r>
          </w:p>
        </w:tc>
        <w:tc>
          <w:tcPr>
            <w:tcW w:w="3494" w:type="dxa"/>
          </w:tcPr>
          <w:p w:rsidR="00032678" w:rsidRPr="00F85FB9" w:rsidRDefault="00F85FB9" w:rsidP="00F85FB9">
            <w:pPr>
              <w:spacing w:after="0" w:line="240" w:lineRule="auto"/>
              <w:ind w:left="99"/>
              <w:rPr>
                <w:rFonts w:ascii="David" w:hAnsi="David" w:cs="David"/>
                <w:sz w:val="24"/>
                <w:szCs w:val="24"/>
                <w:rtl/>
              </w:rPr>
            </w:pPr>
            <w:r>
              <w:rPr>
                <w:rFonts w:ascii="David" w:hAnsi="David" w:cs="David" w:hint="cs"/>
                <w:sz w:val="24"/>
                <w:szCs w:val="24"/>
                <w:rtl/>
              </w:rPr>
              <w:t>מקובל.</w:t>
            </w:r>
          </w:p>
        </w:tc>
      </w:tr>
      <w:tr w:rsidR="00032678" w:rsidRPr="00032678" w:rsidTr="00032678">
        <w:trPr>
          <w:trHeight w:val="2171"/>
        </w:trPr>
        <w:tc>
          <w:tcPr>
            <w:tcW w:w="812" w:type="dxa"/>
            <w:shd w:val="clear" w:color="auto" w:fill="auto"/>
          </w:tcPr>
          <w:p w:rsidR="00032678" w:rsidRPr="00032678" w:rsidRDefault="00032678" w:rsidP="005E22C1">
            <w:pPr>
              <w:pStyle w:val="Normal1"/>
              <w:numPr>
                <w:ilvl w:val="0"/>
                <w:numId w:val="11"/>
              </w:numPr>
              <w:spacing w:after="120" w:line="240" w:lineRule="auto"/>
              <w:jc w:val="left"/>
              <w:rPr>
                <w:rFonts w:ascii="David" w:hAnsi="David"/>
                <w:sz w:val="24"/>
                <w:rtl/>
              </w:rPr>
            </w:pPr>
          </w:p>
        </w:tc>
        <w:tc>
          <w:tcPr>
            <w:tcW w:w="1654" w:type="dxa"/>
            <w:shd w:val="clear" w:color="auto" w:fill="auto"/>
          </w:tcPr>
          <w:p w:rsidR="00032678" w:rsidRPr="00032678" w:rsidRDefault="00032678" w:rsidP="005E22C1">
            <w:pPr>
              <w:pStyle w:val="Normal1"/>
              <w:spacing w:after="120" w:line="240" w:lineRule="auto"/>
              <w:ind w:left="0"/>
              <w:jc w:val="left"/>
              <w:rPr>
                <w:rFonts w:ascii="David" w:hAnsi="David"/>
                <w:b/>
                <w:bCs/>
                <w:sz w:val="24"/>
                <w:rtl/>
              </w:rPr>
            </w:pPr>
          </w:p>
        </w:tc>
        <w:tc>
          <w:tcPr>
            <w:tcW w:w="4496" w:type="dxa"/>
            <w:shd w:val="clear" w:color="auto" w:fill="auto"/>
          </w:tcPr>
          <w:p w:rsidR="00032678" w:rsidRPr="00032678" w:rsidRDefault="00032678" w:rsidP="00032678">
            <w:pPr>
              <w:rPr>
                <w:rFonts w:ascii="David" w:hAnsi="David" w:cs="David"/>
                <w:sz w:val="24"/>
                <w:szCs w:val="24"/>
              </w:rPr>
            </w:pPr>
            <w:r w:rsidRPr="00032678">
              <w:rPr>
                <w:rFonts w:ascii="David" w:hAnsi="David" w:cs="David"/>
                <w:sz w:val="24"/>
                <w:szCs w:val="24"/>
                <w:rtl/>
              </w:rPr>
              <w:t xml:space="preserve">בדיעבד ובמקרה  </w:t>
            </w:r>
            <w:r>
              <w:rPr>
                <w:rFonts w:ascii="David" w:hAnsi="David" w:cs="David"/>
                <w:sz w:val="24"/>
                <w:szCs w:val="24"/>
                <w:rtl/>
              </w:rPr>
              <w:t>נודע לי ש</w:t>
            </w:r>
            <w:r>
              <w:rPr>
                <w:rFonts w:ascii="David" w:hAnsi="David" w:cs="David" w:hint="cs"/>
                <w:sz w:val="24"/>
                <w:szCs w:val="24"/>
                <w:rtl/>
              </w:rPr>
              <w:t>י</w:t>
            </w:r>
            <w:r w:rsidRPr="00032678">
              <w:rPr>
                <w:rFonts w:ascii="David" w:hAnsi="David" w:cs="David"/>
                <w:sz w:val="24"/>
                <w:szCs w:val="24"/>
                <w:rtl/>
              </w:rPr>
              <w:t>תקיים סיור קבלנים (שהנו חובה) שלא הייתי מודע לו , הבנתי שלעוד אחד מהספקים הפוטנציאלים הייתה בעיה של הגעה לסיור והבנתי שאישרתם לו לקיים סיור בנפרד, ‏אבקש בכל לשון של בקשה לתת לנו הזדמנות שווה על מנת שאוכל להציע את מרכולתי האיכותי במכרז זה וחלילה שלא תהיה פה סיטואציה של איפה ואיפה</w:t>
            </w:r>
          </w:p>
          <w:p w:rsidR="00032678" w:rsidRPr="00032678" w:rsidRDefault="00032678" w:rsidP="00032678">
            <w:pPr>
              <w:rPr>
                <w:rFonts w:ascii="David" w:eastAsia="Times New Roman" w:hAnsi="David" w:cs="David"/>
                <w:sz w:val="24"/>
                <w:szCs w:val="24"/>
                <w:rtl/>
              </w:rPr>
            </w:pPr>
          </w:p>
        </w:tc>
        <w:tc>
          <w:tcPr>
            <w:tcW w:w="3494" w:type="dxa"/>
          </w:tcPr>
          <w:p w:rsidR="00032678" w:rsidRDefault="001C3AAD" w:rsidP="001C3AAD">
            <w:pPr>
              <w:rPr>
                <w:rFonts w:ascii="David" w:hAnsi="David" w:cs="David"/>
                <w:sz w:val="24"/>
                <w:szCs w:val="24"/>
                <w:rtl/>
              </w:rPr>
            </w:pPr>
            <w:r>
              <w:rPr>
                <w:rFonts w:ascii="David" w:hAnsi="David" w:cs="David" w:hint="cs"/>
                <w:sz w:val="24"/>
                <w:szCs w:val="24"/>
                <w:rtl/>
              </w:rPr>
              <w:t>סיור הספקים נקבע ליום 28.09.2022 יש להירשם מראש עד ליום 21.09.2022 עד השעה 10:00 בכל הפרטים יש להתעדכן באתר המשרד.</w:t>
            </w:r>
          </w:p>
          <w:p w:rsidR="00540717" w:rsidRPr="00540717" w:rsidRDefault="00540717" w:rsidP="001C3AAD">
            <w:pPr>
              <w:rPr>
                <w:rFonts w:ascii="David" w:hAnsi="David" w:cs="David"/>
                <w:b/>
                <w:bCs/>
                <w:sz w:val="24"/>
                <w:szCs w:val="24"/>
                <w:u w:val="single"/>
                <w:rtl/>
              </w:rPr>
            </w:pPr>
            <w:r w:rsidRPr="00540717">
              <w:rPr>
                <w:rFonts w:ascii="David" w:hAnsi="David" w:cs="David" w:hint="cs"/>
                <w:b/>
                <w:bCs/>
                <w:sz w:val="24"/>
                <w:szCs w:val="24"/>
                <w:u w:val="single"/>
                <w:rtl/>
              </w:rPr>
              <w:t xml:space="preserve">יובהר כי לא </w:t>
            </w:r>
            <w:proofErr w:type="spellStart"/>
            <w:r w:rsidRPr="00540717">
              <w:rPr>
                <w:rFonts w:ascii="David" w:hAnsi="David" w:cs="David" w:hint="cs"/>
                <w:b/>
                <w:bCs/>
                <w:sz w:val="24"/>
                <w:szCs w:val="24"/>
                <w:u w:val="single"/>
                <w:rtl/>
              </w:rPr>
              <w:t>ינתן</w:t>
            </w:r>
            <w:proofErr w:type="spellEnd"/>
            <w:r w:rsidRPr="00540717">
              <w:rPr>
                <w:rFonts w:ascii="David" w:hAnsi="David" w:cs="David" w:hint="cs"/>
                <w:b/>
                <w:bCs/>
                <w:sz w:val="24"/>
                <w:szCs w:val="24"/>
                <w:u w:val="single"/>
                <w:rtl/>
              </w:rPr>
              <w:t xml:space="preserve"> מועד נוסף לשאלות אחרי סיור הספקים.</w:t>
            </w:r>
          </w:p>
        </w:tc>
      </w:tr>
    </w:tbl>
    <w:p w:rsidR="00A6460A" w:rsidRPr="0033570F" w:rsidRDefault="00A6460A" w:rsidP="00CE7F5D">
      <w:pPr>
        <w:rPr>
          <w:rFonts w:cs="David"/>
          <w:rtl/>
        </w:rPr>
      </w:pPr>
    </w:p>
    <w:p w:rsidR="00DE2C82" w:rsidRPr="0033570F" w:rsidRDefault="00DE2C82" w:rsidP="00CE7F5D">
      <w:pPr>
        <w:rPr>
          <w:rFonts w:ascii="David" w:hAnsi="David" w:cs="David"/>
          <w:b/>
          <w:bCs/>
          <w:rtl/>
        </w:rPr>
      </w:pPr>
    </w:p>
    <w:p w:rsidR="00FC1697" w:rsidRPr="00FC1697" w:rsidRDefault="00FC1697" w:rsidP="00FC1697">
      <w:pPr>
        <w:tabs>
          <w:tab w:val="left" w:pos="9706"/>
        </w:tabs>
        <w:spacing w:after="0" w:line="360" w:lineRule="auto"/>
        <w:jc w:val="right"/>
        <w:rPr>
          <w:rFonts w:ascii="David" w:hAnsi="David" w:cs="David"/>
          <w:b/>
          <w:bCs/>
          <w:sz w:val="24"/>
          <w:szCs w:val="24"/>
        </w:rPr>
      </w:pPr>
    </w:p>
    <w:sectPr w:rsidR="00FC1697" w:rsidRPr="00FC1697" w:rsidSect="00C663D3">
      <w:headerReference w:type="default" r:id="rId8"/>
      <w:pgSz w:w="11906" w:h="16838"/>
      <w:pgMar w:top="720" w:right="720" w:bottom="720" w:left="720" w:header="708" w:footer="0"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A0BB3" w:rsidRDefault="000A0BB3">
      <w:pPr>
        <w:spacing w:after="0" w:line="240" w:lineRule="auto"/>
      </w:pPr>
      <w:r>
        <w:separator/>
      </w:r>
    </w:p>
  </w:endnote>
  <w:endnote w:type="continuationSeparator" w:id="0">
    <w:p w:rsidR="000A0BB3" w:rsidRDefault="000A0BB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A0BB3" w:rsidRDefault="000A0BB3">
      <w:pPr>
        <w:spacing w:after="0" w:line="240" w:lineRule="auto"/>
      </w:pPr>
      <w:r>
        <w:separator/>
      </w:r>
    </w:p>
  </w:footnote>
  <w:footnote w:type="continuationSeparator" w:id="0">
    <w:p w:rsidR="000A0BB3" w:rsidRDefault="000A0BB3">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23A9B" w:rsidRDefault="00823A9B" w:rsidP="00C663D3">
    <w:pPr>
      <w:pStyle w:val="a5"/>
      <w:tabs>
        <w:tab w:val="clear" w:pos="4153"/>
        <w:tab w:val="clear" w:pos="8306"/>
        <w:tab w:val="left" w:pos="6008"/>
      </w:tabs>
      <w:jc w:val="right"/>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DE631D"/>
    <w:multiLevelType w:val="hybridMultilevel"/>
    <w:tmpl w:val="C66CBBB6"/>
    <w:lvl w:ilvl="0" w:tplc="4B2AEB1A">
      <w:start w:val="1"/>
      <w:numFmt w:val="decimal"/>
      <w:lvlText w:val="%1."/>
      <w:lvlJc w:val="left"/>
      <w:pPr>
        <w:ind w:left="720" w:hanging="360"/>
      </w:pPr>
    </w:lvl>
    <w:lvl w:ilvl="1" w:tplc="10000019">
      <w:start w:val="1"/>
      <w:numFmt w:val="lowerLetter"/>
      <w:lvlText w:val="%2."/>
      <w:lvlJc w:val="left"/>
      <w:pPr>
        <w:ind w:left="1440" w:hanging="360"/>
      </w:pPr>
    </w:lvl>
    <w:lvl w:ilvl="2" w:tplc="1000001B">
      <w:start w:val="1"/>
      <w:numFmt w:val="lowerRoman"/>
      <w:lvlText w:val="%3."/>
      <w:lvlJc w:val="right"/>
      <w:pPr>
        <w:ind w:left="2160" w:hanging="180"/>
      </w:pPr>
    </w:lvl>
    <w:lvl w:ilvl="3" w:tplc="1000000F">
      <w:start w:val="1"/>
      <w:numFmt w:val="decimal"/>
      <w:lvlText w:val="%4."/>
      <w:lvlJc w:val="left"/>
      <w:pPr>
        <w:ind w:left="2880" w:hanging="360"/>
      </w:pPr>
    </w:lvl>
    <w:lvl w:ilvl="4" w:tplc="10000019">
      <w:start w:val="1"/>
      <w:numFmt w:val="lowerLetter"/>
      <w:lvlText w:val="%5."/>
      <w:lvlJc w:val="left"/>
      <w:pPr>
        <w:ind w:left="3600" w:hanging="360"/>
      </w:pPr>
    </w:lvl>
    <w:lvl w:ilvl="5" w:tplc="1000001B">
      <w:start w:val="1"/>
      <w:numFmt w:val="lowerRoman"/>
      <w:lvlText w:val="%6."/>
      <w:lvlJc w:val="right"/>
      <w:pPr>
        <w:ind w:left="4320" w:hanging="180"/>
      </w:pPr>
    </w:lvl>
    <w:lvl w:ilvl="6" w:tplc="1000000F">
      <w:start w:val="1"/>
      <w:numFmt w:val="decimal"/>
      <w:lvlText w:val="%7."/>
      <w:lvlJc w:val="left"/>
      <w:pPr>
        <w:ind w:left="5040" w:hanging="360"/>
      </w:pPr>
    </w:lvl>
    <w:lvl w:ilvl="7" w:tplc="10000019">
      <w:start w:val="1"/>
      <w:numFmt w:val="lowerLetter"/>
      <w:lvlText w:val="%8."/>
      <w:lvlJc w:val="left"/>
      <w:pPr>
        <w:ind w:left="5760" w:hanging="360"/>
      </w:pPr>
    </w:lvl>
    <w:lvl w:ilvl="8" w:tplc="1000001B">
      <w:start w:val="1"/>
      <w:numFmt w:val="lowerRoman"/>
      <w:lvlText w:val="%9."/>
      <w:lvlJc w:val="right"/>
      <w:pPr>
        <w:ind w:left="6480" w:hanging="180"/>
      </w:pPr>
    </w:lvl>
  </w:abstractNum>
  <w:abstractNum w:abstractNumId="1" w15:restartNumberingAfterBreak="0">
    <w:nsid w:val="0B323A3D"/>
    <w:multiLevelType w:val="hybridMultilevel"/>
    <w:tmpl w:val="A8229E76"/>
    <w:lvl w:ilvl="0" w:tplc="C65097AC">
      <w:start w:val="1"/>
      <w:numFmt w:val="hebrew1"/>
      <w:lvlText w:val="%1."/>
      <w:lvlJc w:val="left"/>
      <w:pPr>
        <w:ind w:left="720" w:hanging="360"/>
      </w:pPr>
      <w:rPr>
        <w:rFonts w:hint="default"/>
      </w:rPr>
    </w:lvl>
    <w:lvl w:ilvl="1" w:tplc="154C4282" w:tentative="1">
      <w:start w:val="1"/>
      <w:numFmt w:val="lowerLetter"/>
      <w:lvlText w:val="%2."/>
      <w:lvlJc w:val="left"/>
      <w:pPr>
        <w:ind w:left="1440" w:hanging="360"/>
      </w:pPr>
    </w:lvl>
    <w:lvl w:ilvl="2" w:tplc="F250A150" w:tentative="1">
      <w:start w:val="1"/>
      <w:numFmt w:val="lowerRoman"/>
      <w:lvlText w:val="%3."/>
      <w:lvlJc w:val="right"/>
      <w:pPr>
        <w:ind w:left="2160" w:hanging="180"/>
      </w:pPr>
    </w:lvl>
    <w:lvl w:ilvl="3" w:tplc="06369F84" w:tentative="1">
      <w:start w:val="1"/>
      <w:numFmt w:val="decimal"/>
      <w:lvlText w:val="%4."/>
      <w:lvlJc w:val="left"/>
      <w:pPr>
        <w:ind w:left="2880" w:hanging="360"/>
      </w:pPr>
    </w:lvl>
    <w:lvl w:ilvl="4" w:tplc="1CBEE7C2" w:tentative="1">
      <w:start w:val="1"/>
      <w:numFmt w:val="lowerLetter"/>
      <w:lvlText w:val="%5."/>
      <w:lvlJc w:val="left"/>
      <w:pPr>
        <w:ind w:left="3600" w:hanging="360"/>
      </w:pPr>
    </w:lvl>
    <w:lvl w:ilvl="5" w:tplc="9E0471B2" w:tentative="1">
      <w:start w:val="1"/>
      <w:numFmt w:val="lowerRoman"/>
      <w:lvlText w:val="%6."/>
      <w:lvlJc w:val="right"/>
      <w:pPr>
        <w:ind w:left="4320" w:hanging="180"/>
      </w:pPr>
    </w:lvl>
    <w:lvl w:ilvl="6" w:tplc="5D1C531E" w:tentative="1">
      <w:start w:val="1"/>
      <w:numFmt w:val="decimal"/>
      <w:lvlText w:val="%7."/>
      <w:lvlJc w:val="left"/>
      <w:pPr>
        <w:ind w:left="5040" w:hanging="360"/>
      </w:pPr>
    </w:lvl>
    <w:lvl w:ilvl="7" w:tplc="FE360D0C" w:tentative="1">
      <w:start w:val="1"/>
      <w:numFmt w:val="lowerLetter"/>
      <w:lvlText w:val="%8."/>
      <w:lvlJc w:val="left"/>
      <w:pPr>
        <w:ind w:left="5760" w:hanging="360"/>
      </w:pPr>
    </w:lvl>
    <w:lvl w:ilvl="8" w:tplc="C50CEEC2" w:tentative="1">
      <w:start w:val="1"/>
      <w:numFmt w:val="lowerRoman"/>
      <w:lvlText w:val="%9."/>
      <w:lvlJc w:val="right"/>
      <w:pPr>
        <w:ind w:left="6480" w:hanging="180"/>
      </w:pPr>
    </w:lvl>
  </w:abstractNum>
  <w:abstractNum w:abstractNumId="2" w15:restartNumberingAfterBreak="0">
    <w:nsid w:val="104B359C"/>
    <w:multiLevelType w:val="hybridMultilevel"/>
    <w:tmpl w:val="73343626"/>
    <w:lvl w:ilvl="0" w:tplc="4D1472D4">
      <w:start w:val="1"/>
      <w:numFmt w:val="hebrew1"/>
      <w:lvlText w:val="%1."/>
      <w:lvlJc w:val="left"/>
      <w:pPr>
        <w:ind w:left="720" w:hanging="360"/>
      </w:pPr>
      <w:rPr>
        <w:rFonts w:hint="default"/>
        <w:b/>
      </w:rPr>
    </w:lvl>
    <w:lvl w:ilvl="1" w:tplc="9F727A34" w:tentative="1">
      <w:start w:val="1"/>
      <w:numFmt w:val="lowerLetter"/>
      <w:lvlText w:val="%2."/>
      <w:lvlJc w:val="left"/>
      <w:pPr>
        <w:ind w:left="1440" w:hanging="360"/>
      </w:pPr>
    </w:lvl>
    <w:lvl w:ilvl="2" w:tplc="7BFAC14A" w:tentative="1">
      <w:start w:val="1"/>
      <w:numFmt w:val="lowerRoman"/>
      <w:lvlText w:val="%3."/>
      <w:lvlJc w:val="right"/>
      <w:pPr>
        <w:ind w:left="2160" w:hanging="180"/>
      </w:pPr>
    </w:lvl>
    <w:lvl w:ilvl="3" w:tplc="C122D406" w:tentative="1">
      <w:start w:val="1"/>
      <w:numFmt w:val="decimal"/>
      <w:lvlText w:val="%4."/>
      <w:lvlJc w:val="left"/>
      <w:pPr>
        <w:ind w:left="2880" w:hanging="360"/>
      </w:pPr>
    </w:lvl>
    <w:lvl w:ilvl="4" w:tplc="65EA3940" w:tentative="1">
      <w:start w:val="1"/>
      <w:numFmt w:val="lowerLetter"/>
      <w:lvlText w:val="%5."/>
      <w:lvlJc w:val="left"/>
      <w:pPr>
        <w:ind w:left="3600" w:hanging="360"/>
      </w:pPr>
    </w:lvl>
    <w:lvl w:ilvl="5" w:tplc="93B4D980" w:tentative="1">
      <w:start w:val="1"/>
      <w:numFmt w:val="lowerRoman"/>
      <w:lvlText w:val="%6."/>
      <w:lvlJc w:val="right"/>
      <w:pPr>
        <w:ind w:left="4320" w:hanging="180"/>
      </w:pPr>
    </w:lvl>
    <w:lvl w:ilvl="6" w:tplc="9CEEEDB8" w:tentative="1">
      <w:start w:val="1"/>
      <w:numFmt w:val="decimal"/>
      <w:lvlText w:val="%7."/>
      <w:lvlJc w:val="left"/>
      <w:pPr>
        <w:ind w:left="5040" w:hanging="360"/>
      </w:pPr>
    </w:lvl>
    <w:lvl w:ilvl="7" w:tplc="54D86926" w:tentative="1">
      <w:start w:val="1"/>
      <w:numFmt w:val="lowerLetter"/>
      <w:lvlText w:val="%8."/>
      <w:lvlJc w:val="left"/>
      <w:pPr>
        <w:ind w:left="5760" w:hanging="360"/>
      </w:pPr>
    </w:lvl>
    <w:lvl w:ilvl="8" w:tplc="4394DEB6" w:tentative="1">
      <w:start w:val="1"/>
      <w:numFmt w:val="lowerRoman"/>
      <w:lvlText w:val="%9."/>
      <w:lvlJc w:val="right"/>
      <w:pPr>
        <w:ind w:left="6480" w:hanging="180"/>
      </w:pPr>
    </w:lvl>
  </w:abstractNum>
  <w:abstractNum w:abstractNumId="3" w15:restartNumberingAfterBreak="0">
    <w:nsid w:val="10681619"/>
    <w:multiLevelType w:val="hybridMultilevel"/>
    <w:tmpl w:val="F85ED290"/>
    <w:lvl w:ilvl="0" w:tplc="2ABE0312">
      <w:start w:val="1"/>
      <w:numFmt w:val="hebrew1"/>
      <w:lvlText w:val="%1."/>
      <w:lvlJc w:val="left"/>
      <w:pPr>
        <w:ind w:left="720" w:hanging="360"/>
      </w:pPr>
      <w:rPr>
        <w:rFonts w:hint="default"/>
      </w:rPr>
    </w:lvl>
    <w:lvl w:ilvl="1" w:tplc="02A491CC" w:tentative="1">
      <w:start w:val="1"/>
      <w:numFmt w:val="lowerLetter"/>
      <w:lvlText w:val="%2."/>
      <w:lvlJc w:val="left"/>
      <w:pPr>
        <w:ind w:left="1440" w:hanging="360"/>
      </w:pPr>
    </w:lvl>
    <w:lvl w:ilvl="2" w:tplc="DFB00398" w:tentative="1">
      <w:start w:val="1"/>
      <w:numFmt w:val="lowerRoman"/>
      <w:lvlText w:val="%3."/>
      <w:lvlJc w:val="right"/>
      <w:pPr>
        <w:ind w:left="2160" w:hanging="180"/>
      </w:pPr>
    </w:lvl>
    <w:lvl w:ilvl="3" w:tplc="38A44D80" w:tentative="1">
      <w:start w:val="1"/>
      <w:numFmt w:val="decimal"/>
      <w:lvlText w:val="%4."/>
      <w:lvlJc w:val="left"/>
      <w:pPr>
        <w:ind w:left="2880" w:hanging="360"/>
      </w:pPr>
    </w:lvl>
    <w:lvl w:ilvl="4" w:tplc="A8623D50" w:tentative="1">
      <w:start w:val="1"/>
      <w:numFmt w:val="lowerLetter"/>
      <w:lvlText w:val="%5."/>
      <w:lvlJc w:val="left"/>
      <w:pPr>
        <w:ind w:left="3600" w:hanging="360"/>
      </w:pPr>
    </w:lvl>
    <w:lvl w:ilvl="5" w:tplc="8034C6C8" w:tentative="1">
      <w:start w:val="1"/>
      <w:numFmt w:val="lowerRoman"/>
      <w:lvlText w:val="%6."/>
      <w:lvlJc w:val="right"/>
      <w:pPr>
        <w:ind w:left="4320" w:hanging="180"/>
      </w:pPr>
    </w:lvl>
    <w:lvl w:ilvl="6" w:tplc="9B72F652" w:tentative="1">
      <w:start w:val="1"/>
      <w:numFmt w:val="decimal"/>
      <w:lvlText w:val="%7."/>
      <w:lvlJc w:val="left"/>
      <w:pPr>
        <w:ind w:left="5040" w:hanging="360"/>
      </w:pPr>
    </w:lvl>
    <w:lvl w:ilvl="7" w:tplc="389C33E6" w:tentative="1">
      <w:start w:val="1"/>
      <w:numFmt w:val="lowerLetter"/>
      <w:lvlText w:val="%8."/>
      <w:lvlJc w:val="left"/>
      <w:pPr>
        <w:ind w:left="5760" w:hanging="360"/>
      </w:pPr>
    </w:lvl>
    <w:lvl w:ilvl="8" w:tplc="7BAC17A8" w:tentative="1">
      <w:start w:val="1"/>
      <w:numFmt w:val="lowerRoman"/>
      <w:lvlText w:val="%9."/>
      <w:lvlJc w:val="right"/>
      <w:pPr>
        <w:ind w:left="6480" w:hanging="180"/>
      </w:pPr>
    </w:lvl>
  </w:abstractNum>
  <w:abstractNum w:abstractNumId="4" w15:restartNumberingAfterBreak="0">
    <w:nsid w:val="1A061F15"/>
    <w:multiLevelType w:val="hybridMultilevel"/>
    <w:tmpl w:val="DB3C4CE6"/>
    <w:lvl w:ilvl="0" w:tplc="530A2184">
      <w:start w:val="1"/>
      <w:numFmt w:val="hebrew1"/>
      <w:lvlText w:val="%1."/>
      <w:lvlJc w:val="left"/>
      <w:pPr>
        <w:ind w:left="1069" w:hanging="360"/>
      </w:pPr>
      <w:rPr>
        <w:rFonts w:hint="default"/>
      </w:rPr>
    </w:lvl>
    <w:lvl w:ilvl="1" w:tplc="1548ECD2" w:tentative="1">
      <w:start w:val="1"/>
      <w:numFmt w:val="lowerLetter"/>
      <w:lvlText w:val="%2."/>
      <w:lvlJc w:val="left"/>
      <w:pPr>
        <w:ind w:left="1440" w:hanging="360"/>
      </w:pPr>
    </w:lvl>
    <w:lvl w:ilvl="2" w:tplc="DD34C312" w:tentative="1">
      <w:start w:val="1"/>
      <w:numFmt w:val="lowerRoman"/>
      <w:lvlText w:val="%3."/>
      <w:lvlJc w:val="right"/>
      <w:pPr>
        <w:ind w:left="2160" w:hanging="180"/>
      </w:pPr>
    </w:lvl>
    <w:lvl w:ilvl="3" w:tplc="18CED70E" w:tentative="1">
      <w:start w:val="1"/>
      <w:numFmt w:val="decimal"/>
      <w:lvlText w:val="%4."/>
      <w:lvlJc w:val="left"/>
      <w:pPr>
        <w:ind w:left="2880" w:hanging="360"/>
      </w:pPr>
    </w:lvl>
    <w:lvl w:ilvl="4" w:tplc="BE9E69F6" w:tentative="1">
      <w:start w:val="1"/>
      <w:numFmt w:val="lowerLetter"/>
      <w:lvlText w:val="%5."/>
      <w:lvlJc w:val="left"/>
      <w:pPr>
        <w:ind w:left="3600" w:hanging="360"/>
      </w:pPr>
    </w:lvl>
    <w:lvl w:ilvl="5" w:tplc="901279F0" w:tentative="1">
      <w:start w:val="1"/>
      <w:numFmt w:val="lowerRoman"/>
      <w:lvlText w:val="%6."/>
      <w:lvlJc w:val="right"/>
      <w:pPr>
        <w:ind w:left="4320" w:hanging="180"/>
      </w:pPr>
    </w:lvl>
    <w:lvl w:ilvl="6" w:tplc="69E6033A" w:tentative="1">
      <w:start w:val="1"/>
      <w:numFmt w:val="decimal"/>
      <w:lvlText w:val="%7."/>
      <w:lvlJc w:val="left"/>
      <w:pPr>
        <w:ind w:left="5040" w:hanging="360"/>
      </w:pPr>
    </w:lvl>
    <w:lvl w:ilvl="7" w:tplc="0B62E8BE" w:tentative="1">
      <w:start w:val="1"/>
      <w:numFmt w:val="lowerLetter"/>
      <w:lvlText w:val="%8."/>
      <w:lvlJc w:val="left"/>
      <w:pPr>
        <w:ind w:left="5760" w:hanging="360"/>
      </w:pPr>
    </w:lvl>
    <w:lvl w:ilvl="8" w:tplc="7C846F20" w:tentative="1">
      <w:start w:val="1"/>
      <w:numFmt w:val="lowerRoman"/>
      <w:lvlText w:val="%9."/>
      <w:lvlJc w:val="right"/>
      <w:pPr>
        <w:ind w:left="6480" w:hanging="180"/>
      </w:pPr>
    </w:lvl>
  </w:abstractNum>
  <w:abstractNum w:abstractNumId="5" w15:restartNumberingAfterBreak="0">
    <w:nsid w:val="1A3C15B8"/>
    <w:multiLevelType w:val="hybridMultilevel"/>
    <w:tmpl w:val="376C9334"/>
    <w:lvl w:ilvl="0" w:tplc="F8B6275A">
      <w:start w:val="1"/>
      <w:numFmt w:val="hebrew1"/>
      <w:lvlText w:val="%1."/>
      <w:lvlJc w:val="left"/>
      <w:pPr>
        <w:ind w:left="720" w:hanging="360"/>
      </w:pPr>
      <w:rPr>
        <w:rFonts w:hint="default"/>
      </w:rPr>
    </w:lvl>
    <w:lvl w:ilvl="1" w:tplc="0D247132" w:tentative="1">
      <w:start w:val="1"/>
      <w:numFmt w:val="lowerLetter"/>
      <w:lvlText w:val="%2."/>
      <w:lvlJc w:val="left"/>
      <w:pPr>
        <w:ind w:left="1440" w:hanging="360"/>
      </w:pPr>
    </w:lvl>
    <w:lvl w:ilvl="2" w:tplc="2EDAB7FA" w:tentative="1">
      <w:start w:val="1"/>
      <w:numFmt w:val="lowerRoman"/>
      <w:lvlText w:val="%3."/>
      <w:lvlJc w:val="right"/>
      <w:pPr>
        <w:ind w:left="2160" w:hanging="180"/>
      </w:pPr>
    </w:lvl>
    <w:lvl w:ilvl="3" w:tplc="7BA4D9CE" w:tentative="1">
      <w:start w:val="1"/>
      <w:numFmt w:val="decimal"/>
      <w:lvlText w:val="%4."/>
      <w:lvlJc w:val="left"/>
      <w:pPr>
        <w:ind w:left="2880" w:hanging="360"/>
      </w:pPr>
    </w:lvl>
    <w:lvl w:ilvl="4" w:tplc="431631FA" w:tentative="1">
      <w:start w:val="1"/>
      <w:numFmt w:val="lowerLetter"/>
      <w:lvlText w:val="%5."/>
      <w:lvlJc w:val="left"/>
      <w:pPr>
        <w:ind w:left="3600" w:hanging="360"/>
      </w:pPr>
    </w:lvl>
    <w:lvl w:ilvl="5" w:tplc="A2AAC70A" w:tentative="1">
      <w:start w:val="1"/>
      <w:numFmt w:val="lowerRoman"/>
      <w:lvlText w:val="%6."/>
      <w:lvlJc w:val="right"/>
      <w:pPr>
        <w:ind w:left="4320" w:hanging="180"/>
      </w:pPr>
    </w:lvl>
    <w:lvl w:ilvl="6" w:tplc="775461CE" w:tentative="1">
      <w:start w:val="1"/>
      <w:numFmt w:val="decimal"/>
      <w:lvlText w:val="%7."/>
      <w:lvlJc w:val="left"/>
      <w:pPr>
        <w:ind w:left="5040" w:hanging="360"/>
      </w:pPr>
    </w:lvl>
    <w:lvl w:ilvl="7" w:tplc="A6546D0C" w:tentative="1">
      <w:start w:val="1"/>
      <w:numFmt w:val="lowerLetter"/>
      <w:lvlText w:val="%8."/>
      <w:lvlJc w:val="left"/>
      <w:pPr>
        <w:ind w:left="5760" w:hanging="360"/>
      </w:pPr>
    </w:lvl>
    <w:lvl w:ilvl="8" w:tplc="BC9C2718" w:tentative="1">
      <w:start w:val="1"/>
      <w:numFmt w:val="lowerRoman"/>
      <w:lvlText w:val="%9."/>
      <w:lvlJc w:val="right"/>
      <w:pPr>
        <w:ind w:left="6480" w:hanging="180"/>
      </w:pPr>
    </w:lvl>
  </w:abstractNum>
  <w:abstractNum w:abstractNumId="6" w15:restartNumberingAfterBreak="0">
    <w:nsid w:val="1CAC304C"/>
    <w:multiLevelType w:val="hybridMultilevel"/>
    <w:tmpl w:val="2668C332"/>
    <w:lvl w:ilvl="0" w:tplc="609A5038">
      <w:start w:val="1"/>
      <w:numFmt w:val="hebrew1"/>
      <w:lvlText w:val="%1."/>
      <w:lvlJc w:val="left"/>
      <w:pPr>
        <w:ind w:left="720" w:hanging="360"/>
      </w:pPr>
      <w:rPr>
        <w:rFonts w:hint="default"/>
      </w:rPr>
    </w:lvl>
    <w:lvl w:ilvl="1" w:tplc="F81E5EF0" w:tentative="1">
      <w:start w:val="1"/>
      <w:numFmt w:val="lowerLetter"/>
      <w:lvlText w:val="%2."/>
      <w:lvlJc w:val="left"/>
      <w:pPr>
        <w:ind w:left="1440" w:hanging="360"/>
      </w:pPr>
    </w:lvl>
    <w:lvl w:ilvl="2" w:tplc="BB92869E" w:tentative="1">
      <w:start w:val="1"/>
      <w:numFmt w:val="lowerRoman"/>
      <w:lvlText w:val="%3."/>
      <w:lvlJc w:val="right"/>
      <w:pPr>
        <w:ind w:left="2160" w:hanging="180"/>
      </w:pPr>
    </w:lvl>
    <w:lvl w:ilvl="3" w:tplc="C2609132" w:tentative="1">
      <w:start w:val="1"/>
      <w:numFmt w:val="decimal"/>
      <w:lvlText w:val="%4."/>
      <w:lvlJc w:val="left"/>
      <w:pPr>
        <w:ind w:left="2880" w:hanging="360"/>
      </w:pPr>
    </w:lvl>
    <w:lvl w:ilvl="4" w:tplc="BD12F0F0" w:tentative="1">
      <w:start w:val="1"/>
      <w:numFmt w:val="lowerLetter"/>
      <w:lvlText w:val="%5."/>
      <w:lvlJc w:val="left"/>
      <w:pPr>
        <w:ind w:left="3600" w:hanging="360"/>
      </w:pPr>
    </w:lvl>
    <w:lvl w:ilvl="5" w:tplc="C0DE9F00" w:tentative="1">
      <w:start w:val="1"/>
      <w:numFmt w:val="lowerRoman"/>
      <w:lvlText w:val="%6."/>
      <w:lvlJc w:val="right"/>
      <w:pPr>
        <w:ind w:left="4320" w:hanging="180"/>
      </w:pPr>
    </w:lvl>
    <w:lvl w:ilvl="6" w:tplc="71AA174A" w:tentative="1">
      <w:start w:val="1"/>
      <w:numFmt w:val="decimal"/>
      <w:lvlText w:val="%7."/>
      <w:lvlJc w:val="left"/>
      <w:pPr>
        <w:ind w:left="5040" w:hanging="360"/>
      </w:pPr>
    </w:lvl>
    <w:lvl w:ilvl="7" w:tplc="EC8C6D6E" w:tentative="1">
      <w:start w:val="1"/>
      <w:numFmt w:val="lowerLetter"/>
      <w:lvlText w:val="%8."/>
      <w:lvlJc w:val="left"/>
      <w:pPr>
        <w:ind w:left="5760" w:hanging="360"/>
      </w:pPr>
    </w:lvl>
    <w:lvl w:ilvl="8" w:tplc="98C434BA" w:tentative="1">
      <w:start w:val="1"/>
      <w:numFmt w:val="lowerRoman"/>
      <w:lvlText w:val="%9."/>
      <w:lvlJc w:val="right"/>
      <w:pPr>
        <w:ind w:left="6480" w:hanging="180"/>
      </w:pPr>
    </w:lvl>
  </w:abstractNum>
  <w:abstractNum w:abstractNumId="7" w15:restartNumberingAfterBreak="0">
    <w:nsid w:val="27D0206F"/>
    <w:multiLevelType w:val="hybridMultilevel"/>
    <w:tmpl w:val="A104C06C"/>
    <w:lvl w:ilvl="0" w:tplc="622A3C96">
      <w:start w:val="1"/>
      <w:numFmt w:val="decimal"/>
      <w:lvlText w:val="%1."/>
      <w:lvlJc w:val="left"/>
      <w:pPr>
        <w:ind w:left="1080" w:hanging="360"/>
      </w:pPr>
    </w:lvl>
    <w:lvl w:ilvl="1" w:tplc="10000019">
      <w:start w:val="1"/>
      <w:numFmt w:val="lowerLetter"/>
      <w:lvlText w:val="%2."/>
      <w:lvlJc w:val="left"/>
      <w:pPr>
        <w:ind w:left="1800" w:hanging="360"/>
      </w:pPr>
    </w:lvl>
    <w:lvl w:ilvl="2" w:tplc="1000001B">
      <w:start w:val="1"/>
      <w:numFmt w:val="lowerRoman"/>
      <w:lvlText w:val="%3."/>
      <w:lvlJc w:val="right"/>
      <w:pPr>
        <w:ind w:left="2520" w:hanging="180"/>
      </w:pPr>
    </w:lvl>
    <w:lvl w:ilvl="3" w:tplc="1000000F">
      <w:start w:val="1"/>
      <w:numFmt w:val="decimal"/>
      <w:lvlText w:val="%4."/>
      <w:lvlJc w:val="left"/>
      <w:pPr>
        <w:ind w:left="3240" w:hanging="360"/>
      </w:pPr>
    </w:lvl>
    <w:lvl w:ilvl="4" w:tplc="10000019">
      <w:start w:val="1"/>
      <w:numFmt w:val="lowerLetter"/>
      <w:lvlText w:val="%5."/>
      <w:lvlJc w:val="left"/>
      <w:pPr>
        <w:ind w:left="3960" w:hanging="360"/>
      </w:pPr>
    </w:lvl>
    <w:lvl w:ilvl="5" w:tplc="1000001B">
      <w:start w:val="1"/>
      <w:numFmt w:val="lowerRoman"/>
      <w:lvlText w:val="%6."/>
      <w:lvlJc w:val="right"/>
      <w:pPr>
        <w:ind w:left="4680" w:hanging="180"/>
      </w:pPr>
    </w:lvl>
    <w:lvl w:ilvl="6" w:tplc="1000000F">
      <w:start w:val="1"/>
      <w:numFmt w:val="decimal"/>
      <w:lvlText w:val="%7."/>
      <w:lvlJc w:val="left"/>
      <w:pPr>
        <w:ind w:left="5400" w:hanging="360"/>
      </w:pPr>
    </w:lvl>
    <w:lvl w:ilvl="7" w:tplc="10000019">
      <w:start w:val="1"/>
      <w:numFmt w:val="lowerLetter"/>
      <w:lvlText w:val="%8."/>
      <w:lvlJc w:val="left"/>
      <w:pPr>
        <w:ind w:left="6120" w:hanging="360"/>
      </w:pPr>
    </w:lvl>
    <w:lvl w:ilvl="8" w:tplc="1000001B">
      <w:start w:val="1"/>
      <w:numFmt w:val="lowerRoman"/>
      <w:lvlText w:val="%9."/>
      <w:lvlJc w:val="right"/>
      <w:pPr>
        <w:ind w:left="6840" w:hanging="180"/>
      </w:pPr>
    </w:lvl>
  </w:abstractNum>
  <w:abstractNum w:abstractNumId="8" w15:restartNumberingAfterBreak="0">
    <w:nsid w:val="2ED85B22"/>
    <w:multiLevelType w:val="multilevel"/>
    <w:tmpl w:val="EE6A1E1C"/>
    <w:lvl w:ilvl="0">
      <w:start w:val="1"/>
      <w:numFmt w:val="decimal"/>
      <w:pStyle w:val="1-"/>
      <w:lvlText w:val="%1."/>
      <w:lvlJc w:val="left"/>
      <w:pPr>
        <w:ind w:left="360" w:hanging="360"/>
      </w:pPr>
      <w:rPr>
        <w:rFonts w:ascii="David" w:eastAsia="Times New Roman" w:hAnsi="David" w:cs="David" w:hint="default"/>
        <w:b/>
        <w:bCs/>
        <w:sz w:val="24"/>
        <w:szCs w:val="24"/>
        <w:lang w:val="en-US"/>
      </w:rPr>
    </w:lvl>
    <w:lvl w:ilvl="1">
      <w:start w:val="1"/>
      <w:numFmt w:val="decimal"/>
      <w:pStyle w:val="11"/>
      <w:lvlText w:val="%1.%2."/>
      <w:lvlJc w:val="left"/>
      <w:pPr>
        <w:ind w:left="792" w:hanging="432"/>
      </w:pPr>
      <w:rPr>
        <w:rFonts w:hint="default"/>
        <w:b w:val="0"/>
        <w:bCs w:val="0"/>
        <w:sz w:val="24"/>
        <w:szCs w:val="24"/>
        <w:lang w:bidi="he-IL"/>
      </w:rPr>
    </w:lvl>
    <w:lvl w:ilvl="2">
      <w:start w:val="1"/>
      <w:numFmt w:val="decimal"/>
      <w:pStyle w:val="111"/>
      <w:lvlText w:val="%1.%2.%3."/>
      <w:lvlJc w:val="left"/>
      <w:pPr>
        <w:ind w:left="1638"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11"/>
      <w:lvlText w:val="%1.%2.%3.%4."/>
      <w:lvlJc w:val="center"/>
      <w:pPr>
        <w:ind w:left="2041"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11111"/>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 w15:restartNumberingAfterBreak="0">
    <w:nsid w:val="31BB090E"/>
    <w:multiLevelType w:val="hybridMultilevel"/>
    <w:tmpl w:val="8E6C5C2A"/>
    <w:lvl w:ilvl="0" w:tplc="3E745286">
      <w:start w:val="1"/>
      <w:numFmt w:val="hebrew1"/>
      <w:lvlText w:val="%1."/>
      <w:lvlJc w:val="left"/>
      <w:pPr>
        <w:ind w:left="720" w:hanging="360"/>
      </w:pPr>
      <w:rPr>
        <w:rFonts w:hint="default"/>
      </w:rPr>
    </w:lvl>
    <w:lvl w:ilvl="1" w:tplc="51D02EE2" w:tentative="1">
      <w:start w:val="1"/>
      <w:numFmt w:val="lowerLetter"/>
      <w:lvlText w:val="%2."/>
      <w:lvlJc w:val="left"/>
      <w:pPr>
        <w:ind w:left="1440" w:hanging="360"/>
      </w:pPr>
    </w:lvl>
    <w:lvl w:ilvl="2" w:tplc="EE7A6C5C" w:tentative="1">
      <w:start w:val="1"/>
      <w:numFmt w:val="lowerRoman"/>
      <w:lvlText w:val="%3."/>
      <w:lvlJc w:val="right"/>
      <w:pPr>
        <w:ind w:left="2160" w:hanging="180"/>
      </w:pPr>
    </w:lvl>
    <w:lvl w:ilvl="3" w:tplc="A48276E4" w:tentative="1">
      <w:start w:val="1"/>
      <w:numFmt w:val="decimal"/>
      <w:lvlText w:val="%4."/>
      <w:lvlJc w:val="left"/>
      <w:pPr>
        <w:ind w:left="2880" w:hanging="360"/>
      </w:pPr>
    </w:lvl>
    <w:lvl w:ilvl="4" w:tplc="6AE07284" w:tentative="1">
      <w:start w:val="1"/>
      <w:numFmt w:val="lowerLetter"/>
      <w:lvlText w:val="%5."/>
      <w:lvlJc w:val="left"/>
      <w:pPr>
        <w:ind w:left="3600" w:hanging="360"/>
      </w:pPr>
    </w:lvl>
    <w:lvl w:ilvl="5" w:tplc="9EFA673A" w:tentative="1">
      <w:start w:val="1"/>
      <w:numFmt w:val="lowerRoman"/>
      <w:lvlText w:val="%6."/>
      <w:lvlJc w:val="right"/>
      <w:pPr>
        <w:ind w:left="4320" w:hanging="180"/>
      </w:pPr>
    </w:lvl>
    <w:lvl w:ilvl="6" w:tplc="762CE2BE" w:tentative="1">
      <w:start w:val="1"/>
      <w:numFmt w:val="decimal"/>
      <w:lvlText w:val="%7."/>
      <w:lvlJc w:val="left"/>
      <w:pPr>
        <w:ind w:left="5040" w:hanging="360"/>
      </w:pPr>
    </w:lvl>
    <w:lvl w:ilvl="7" w:tplc="28C8CBAE" w:tentative="1">
      <w:start w:val="1"/>
      <w:numFmt w:val="lowerLetter"/>
      <w:lvlText w:val="%8."/>
      <w:lvlJc w:val="left"/>
      <w:pPr>
        <w:ind w:left="5760" w:hanging="360"/>
      </w:pPr>
    </w:lvl>
    <w:lvl w:ilvl="8" w:tplc="594E8DEE" w:tentative="1">
      <w:start w:val="1"/>
      <w:numFmt w:val="lowerRoman"/>
      <w:lvlText w:val="%9."/>
      <w:lvlJc w:val="right"/>
      <w:pPr>
        <w:ind w:left="6480" w:hanging="180"/>
      </w:pPr>
    </w:lvl>
  </w:abstractNum>
  <w:abstractNum w:abstractNumId="10" w15:restartNumberingAfterBreak="0">
    <w:nsid w:val="326F0C6D"/>
    <w:multiLevelType w:val="hybridMultilevel"/>
    <w:tmpl w:val="7EA63EAC"/>
    <w:lvl w:ilvl="0" w:tplc="08B20F5A">
      <w:start w:val="1"/>
      <w:numFmt w:val="hebrew1"/>
      <w:lvlText w:val="%1."/>
      <w:lvlJc w:val="left"/>
      <w:pPr>
        <w:ind w:left="720" w:hanging="360"/>
      </w:pPr>
      <w:rPr>
        <w:rFonts w:hint="default"/>
      </w:rPr>
    </w:lvl>
    <w:lvl w:ilvl="1" w:tplc="6B1810DE" w:tentative="1">
      <w:start w:val="1"/>
      <w:numFmt w:val="lowerLetter"/>
      <w:lvlText w:val="%2."/>
      <w:lvlJc w:val="left"/>
      <w:pPr>
        <w:ind w:left="1440" w:hanging="360"/>
      </w:pPr>
    </w:lvl>
    <w:lvl w:ilvl="2" w:tplc="58A88B90" w:tentative="1">
      <w:start w:val="1"/>
      <w:numFmt w:val="lowerRoman"/>
      <w:lvlText w:val="%3."/>
      <w:lvlJc w:val="right"/>
      <w:pPr>
        <w:ind w:left="2160" w:hanging="180"/>
      </w:pPr>
    </w:lvl>
    <w:lvl w:ilvl="3" w:tplc="B306733A" w:tentative="1">
      <w:start w:val="1"/>
      <w:numFmt w:val="decimal"/>
      <w:lvlText w:val="%4."/>
      <w:lvlJc w:val="left"/>
      <w:pPr>
        <w:ind w:left="2880" w:hanging="360"/>
      </w:pPr>
    </w:lvl>
    <w:lvl w:ilvl="4" w:tplc="E2B2621E" w:tentative="1">
      <w:start w:val="1"/>
      <w:numFmt w:val="lowerLetter"/>
      <w:lvlText w:val="%5."/>
      <w:lvlJc w:val="left"/>
      <w:pPr>
        <w:ind w:left="3600" w:hanging="360"/>
      </w:pPr>
    </w:lvl>
    <w:lvl w:ilvl="5" w:tplc="A2B8FA98" w:tentative="1">
      <w:start w:val="1"/>
      <w:numFmt w:val="lowerRoman"/>
      <w:lvlText w:val="%6."/>
      <w:lvlJc w:val="right"/>
      <w:pPr>
        <w:ind w:left="4320" w:hanging="180"/>
      </w:pPr>
    </w:lvl>
    <w:lvl w:ilvl="6" w:tplc="25A6B5C4" w:tentative="1">
      <w:start w:val="1"/>
      <w:numFmt w:val="decimal"/>
      <w:lvlText w:val="%7."/>
      <w:lvlJc w:val="left"/>
      <w:pPr>
        <w:ind w:left="5040" w:hanging="360"/>
      </w:pPr>
    </w:lvl>
    <w:lvl w:ilvl="7" w:tplc="BBB8F36A" w:tentative="1">
      <w:start w:val="1"/>
      <w:numFmt w:val="lowerLetter"/>
      <w:lvlText w:val="%8."/>
      <w:lvlJc w:val="left"/>
      <w:pPr>
        <w:ind w:left="5760" w:hanging="360"/>
      </w:pPr>
    </w:lvl>
    <w:lvl w:ilvl="8" w:tplc="BFDE4AC4" w:tentative="1">
      <w:start w:val="1"/>
      <w:numFmt w:val="lowerRoman"/>
      <w:lvlText w:val="%9."/>
      <w:lvlJc w:val="right"/>
      <w:pPr>
        <w:ind w:left="6480" w:hanging="180"/>
      </w:pPr>
    </w:lvl>
  </w:abstractNum>
  <w:abstractNum w:abstractNumId="11" w15:restartNumberingAfterBreak="0">
    <w:nsid w:val="36D84CD3"/>
    <w:multiLevelType w:val="hybridMultilevel"/>
    <w:tmpl w:val="EC2CD4C8"/>
    <w:lvl w:ilvl="0" w:tplc="8286DE7E">
      <w:start w:val="1"/>
      <w:numFmt w:val="bullet"/>
      <w:lvlText w:val=""/>
      <w:lvlJc w:val="left"/>
      <w:pPr>
        <w:ind w:left="720" w:hanging="360"/>
      </w:pPr>
      <w:rPr>
        <w:rFonts w:ascii="Symbol" w:hAnsi="Symbol" w:hint="default"/>
      </w:rPr>
    </w:lvl>
    <w:lvl w:ilvl="1" w:tplc="44A2558E" w:tentative="1">
      <w:start w:val="1"/>
      <w:numFmt w:val="bullet"/>
      <w:lvlText w:val="o"/>
      <w:lvlJc w:val="left"/>
      <w:pPr>
        <w:ind w:left="1440" w:hanging="360"/>
      </w:pPr>
      <w:rPr>
        <w:rFonts w:ascii="Courier New" w:hAnsi="Courier New" w:cs="Courier New" w:hint="default"/>
      </w:rPr>
    </w:lvl>
    <w:lvl w:ilvl="2" w:tplc="BC6AC1EA" w:tentative="1">
      <w:start w:val="1"/>
      <w:numFmt w:val="bullet"/>
      <w:lvlText w:val=""/>
      <w:lvlJc w:val="left"/>
      <w:pPr>
        <w:ind w:left="2160" w:hanging="360"/>
      </w:pPr>
      <w:rPr>
        <w:rFonts w:ascii="Wingdings" w:hAnsi="Wingdings" w:hint="default"/>
      </w:rPr>
    </w:lvl>
    <w:lvl w:ilvl="3" w:tplc="CD70E596" w:tentative="1">
      <w:start w:val="1"/>
      <w:numFmt w:val="bullet"/>
      <w:lvlText w:val=""/>
      <w:lvlJc w:val="left"/>
      <w:pPr>
        <w:ind w:left="2880" w:hanging="360"/>
      </w:pPr>
      <w:rPr>
        <w:rFonts w:ascii="Symbol" w:hAnsi="Symbol" w:hint="default"/>
      </w:rPr>
    </w:lvl>
    <w:lvl w:ilvl="4" w:tplc="6018056E" w:tentative="1">
      <w:start w:val="1"/>
      <w:numFmt w:val="bullet"/>
      <w:lvlText w:val="o"/>
      <w:lvlJc w:val="left"/>
      <w:pPr>
        <w:ind w:left="3600" w:hanging="360"/>
      </w:pPr>
      <w:rPr>
        <w:rFonts w:ascii="Courier New" w:hAnsi="Courier New" w:cs="Courier New" w:hint="default"/>
      </w:rPr>
    </w:lvl>
    <w:lvl w:ilvl="5" w:tplc="A76A2FDA" w:tentative="1">
      <w:start w:val="1"/>
      <w:numFmt w:val="bullet"/>
      <w:lvlText w:val=""/>
      <w:lvlJc w:val="left"/>
      <w:pPr>
        <w:ind w:left="4320" w:hanging="360"/>
      </w:pPr>
      <w:rPr>
        <w:rFonts w:ascii="Wingdings" w:hAnsi="Wingdings" w:hint="default"/>
      </w:rPr>
    </w:lvl>
    <w:lvl w:ilvl="6" w:tplc="2D94E324" w:tentative="1">
      <w:start w:val="1"/>
      <w:numFmt w:val="bullet"/>
      <w:lvlText w:val=""/>
      <w:lvlJc w:val="left"/>
      <w:pPr>
        <w:ind w:left="5040" w:hanging="360"/>
      </w:pPr>
      <w:rPr>
        <w:rFonts w:ascii="Symbol" w:hAnsi="Symbol" w:hint="default"/>
      </w:rPr>
    </w:lvl>
    <w:lvl w:ilvl="7" w:tplc="98BE5EC6" w:tentative="1">
      <w:start w:val="1"/>
      <w:numFmt w:val="bullet"/>
      <w:lvlText w:val="o"/>
      <w:lvlJc w:val="left"/>
      <w:pPr>
        <w:ind w:left="5760" w:hanging="360"/>
      </w:pPr>
      <w:rPr>
        <w:rFonts w:ascii="Courier New" w:hAnsi="Courier New" w:cs="Courier New" w:hint="default"/>
      </w:rPr>
    </w:lvl>
    <w:lvl w:ilvl="8" w:tplc="5E94ED68" w:tentative="1">
      <w:start w:val="1"/>
      <w:numFmt w:val="bullet"/>
      <w:lvlText w:val=""/>
      <w:lvlJc w:val="left"/>
      <w:pPr>
        <w:ind w:left="6480" w:hanging="360"/>
      </w:pPr>
      <w:rPr>
        <w:rFonts w:ascii="Wingdings" w:hAnsi="Wingdings" w:hint="default"/>
      </w:rPr>
    </w:lvl>
  </w:abstractNum>
  <w:abstractNum w:abstractNumId="12" w15:restartNumberingAfterBreak="0">
    <w:nsid w:val="3E5E669B"/>
    <w:multiLevelType w:val="hybridMultilevel"/>
    <w:tmpl w:val="8AA0C416"/>
    <w:lvl w:ilvl="0" w:tplc="BD7A9F50">
      <w:start w:val="1"/>
      <w:numFmt w:val="bullet"/>
      <w:lvlText w:val=""/>
      <w:lvlJc w:val="left"/>
      <w:pPr>
        <w:ind w:left="720" w:hanging="360"/>
      </w:pPr>
      <w:rPr>
        <w:rFonts w:ascii="Symbol" w:hAnsi="Symbol" w:hint="default"/>
      </w:rPr>
    </w:lvl>
    <w:lvl w:ilvl="1" w:tplc="58563A06">
      <w:start w:val="1"/>
      <w:numFmt w:val="bullet"/>
      <w:lvlText w:val="o"/>
      <w:lvlJc w:val="left"/>
      <w:pPr>
        <w:ind w:left="1440" w:hanging="360"/>
      </w:pPr>
      <w:rPr>
        <w:rFonts w:ascii="Courier New" w:hAnsi="Courier New" w:cs="Courier New" w:hint="default"/>
      </w:rPr>
    </w:lvl>
    <w:lvl w:ilvl="2" w:tplc="652CD508">
      <w:start w:val="1"/>
      <w:numFmt w:val="bullet"/>
      <w:lvlText w:val=""/>
      <w:lvlJc w:val="left"/>
      <w:pPr>
        <w:ind w:left="2160" w:hanging="360"/>
      </w:pPr>
      <w:rPr>
        <w:rFonts w:ascii="Wingdings" w:hAnsi="Wingdings" w:hint="default"/>
      </w:rPr>
    </w:lvl>
    <w:lvl w:ilvl="3" w:tplc="3A1CD3C2">
      <w:start w:val="1"/>
      <w:numFmt w:val="bullet"/>
      <w:lvlText w:val=""/>
      <w:lvlJc w:val="left"/>
      <w:pPr>
        <w:ind w:left="2880" w:hanging="360"/>
      </w:pPr>
      <w:rPr>
        <w:rFonts w:ascii="Symbol" w:hAnsi="Symbol" w:hint="default"/>
      </w:rPr>
    </w:lvl>
    <w:lvl w:ilvl="4" w:tplc="6F8A6BB4">
      <w:start w:val="1"/>
      <w:numFmt w:val="bullet"/>
      <w:lvlText w:val="o"/>
      <w:lvlJc w:val="left"/>
      <w:pPr>
        <w:ind w:left="3600" w:hanging="360"/>
      </w:pPr>
      <w:rPr>
        <w:rFonts w:ascii="Courier New" w:hAnsi="Courier New" w:cs="Courier New" w:hint="default"/>
      </w:rPr>
    </w:lvl>
    <w:lvl w:ilvl="5" w:tplc="3356B37A">
      <w:start w:val="1"/>
      <w:numFmt w:val="bullet"/>
      <w:lvlText w:val=""/>
      <w:lvlJc w:val="left"/>
      <w:pPr>
        <w:ind w:left="4320" w:hanging="360"/>
      </w:pPr>
      <w:rPr>
        <w:rFonts w:ascii="Wingdings" w:hAnsi="Wingdings" w:hint="default"/>
      </w:rPr>
    </w:lvl>
    <w:lvl w:ilvl="6" w:tplc="E65864D6">
      <w:start w:val="1"/>
      <w:numFmt w:val="bullet"/>
      <w:lvlText w:val=""/>
      <w:lvlJc w:val="left"/>
      <w:pPr>
        <w:ind w:left="5040" w:hanging="360"/>
      </w:pPr>
      <w:rPr>
        <w:rFonts w:ascii="Symbol" w:hAnsi="Symbol" w:hint="default"/>
      </w:rPr>
    </w:lvl>
    <w:lvl w:ilvl="7" w:tplc="E8CC8C26">
      <w:start w:val="1"/>
      <w:numFmt w:val="bullet"/>
      <w:lvlText w:val="o"/>
      <w:lvlJc w:val="left"/>
      <w:pPr>
        <w:ind w:left="5760" w:hanging="360"/>
      </w:pPr>
      <w:rPr>
        <w:rFonts w:ascii="Courier New" w:hAnsi="Courier New" w:cs="Courier New" w:hint="default"/>
      </w:rPr>
    </w:lvl>
    <w:lvl w:ilvl="8" w:tplc="123A9A4E">
      <w:start w:val="1"/>
      <w:numFmt w:val="bullet"/>
      <w:lvlText w:val=""/>
      <w:lvlJc w:val="left"/>
      <w:pPr>
        <w:ind w:left="6480" w:hanging="360"/>
      </w:pPr>
      <w:rPr>
        <w:rFonts w:ascii="Wingdings" w:hAnsi="Wingdings" w:hint="default"/>
      </w:rPr>
    </w:lvl>
  </w:abstractNum>
  <w:abstractNum w:abstractNumId="13" w15:restartNumberingAfterBreak="0">
    <w:nsid w:val="40D90398"/>
    <w:multiLevelType w:val="hybridMultilevel"/>
    <w:tmpl w:val="2FBA47D8"/>
    <w:lvl w:ilvl="0" w:tplc="25129F88">
      <w:start w:val="1"/>
      <w:numFmt w:val="hebrew1"/>
      <w:lvlText w:val="%1."/>
      <w:lvlJc w:val="left"/>
      <w:pPr>
        <w:ind w:left="720" w:hanging="360"/>
      </w:pPr>
      <w:rPr>
        <w:rFonts w:hint="default"/>
      </w:rPr>
    </w:lvl>
    <w:lvl w:ilvl="1" w:tplc="B5BEB792" w:tentative="1">
      <w:start w:val="1"/>
      <w:numFmt w:val="lowerLetter"/>
      <w:lvlText w:val="%2."/>
      <w:lvlJc w:val="left"/>
      <w:pPr>
        <w:ind w:left="1440" w:hanging="360"/>
      </w:pPr>
    </w:lvl>
    <w:lvl w:ilvl="2" w:tplc="E52A1D38" w:tentative="1">
      <w:start w:val="1"/>
      <w:numFmt w:val="lowerRoman"/>
      <w:lvlText w:val="%3."/>
      <w:lvlJc w:val="right"/>
      <w:pPr>
        <w:ind w:left="2160" w:hanging="180"/>
      </w:pPr>
    </w:lvl>
    <w:lvl w:ilvl="3" w:tplc="7482354A" w:tentative="1">
      <w:start w:val="1"/>
      <w:numFmt w:val="decimal"/>
      <w:lvlText w:val="%4."/>
      <w:lvlJc w:val="left"/>
      <w:pPr>
        <w:ind w:left="2880" w:hanging="360"/>
      </w:pPr>
    </w:lvl>
    <w:lvl w:ilvl="4" w:tplc="DCBE133C" w:tentative="1">
      <w:start w:val="1"/>
      <w:numFmt w:val="lowerLetter"/>
      <w:lvlText w:val="%5."/>
      <w:lvlJc w:val="left"/>
      <w:pPr>
        <w:ind w:left="3600" w:hanging="360"/>
      </w:pPr>
    </w:lvl>
    <w:lvl w:ilvl="5" w:tplc="39C0CB12" w:tentative="1">
      <w:start w:val="1"/>
      <w:numFmt w:val="lowerRoman"/>
      <w:lvlText w:val="%6."/>
      <w:lvlJc w:val="right"/>
      <w:pPr>
        <w:ind w:left="4320" w:hanging="180"/>
      </w:pPr>
    </w:lvl>
    <w:lvl w:ilvl="6" w:tplc="F98655CC" w:tentative="1">
      <w:start w:val="1"/>
      <w:numFmt w:val="decimal"/>
      <w:lvlText w:val="%7."/>
      <w:lvlJc w:val="left"/>
      <w:pPr>
        <w:ind w:left="5040" w:hanging="360"/>
      </w:pPr>
    </w:lvl>
    <w:lvl w:ilvl="7" w:tplc="E8FA40F8" w:tentative="1">
      <w:start w:val="1"/>
      <w:numFmt w:val="lowerLetter"/>
      <w:lvlText w:val="%8."/>
      <w:lvlJc w:val="left"/>
      <w:pPr>
        <w:ind w:left="5760" w:hanging="360"/>
      </w:pPr>
    </w:lvl>
    <w:lvl w:ilvl="8" w:tplc="DFBCD636" w:tentative="1">
      <w:start w:val="1"/>
      <w:numFmt w:val="lowerRoman"/>
      <w:lvlText w:val="%9."/>
      <w:lvlJc w:val="right"/>
      <w:pPr>
        <w:ind w:left="6480" w:hanging="180"/>
      </w:pPr>
    </w:lvl>
  </w:abstractNum>
  <w:abstractNum w:abstractNumId="14" w15:restartNumberingAfterBreak="0">
    <w:nsid w:val="47A66176"/>
    <w:multiLevelType w:val="singleLevel"/>
    <w:tmpl w:val="6D0ABA40"/>
    <w:lvl w:ilvl="0">
      <w:start w:val="1"/>
      <w:numFmt w:val="decimal"/>
      <w:pStyle w:val="NumberList0"/>
      <w:lvlText w:val="%1."/>
      <w:lvlJc w:val="left"/>
      <w:pPr>
        <w:tabs>
          <w:tab w:val="num" w:pos="357"/>
        </w:tabs>
        <w:ind w:left="357" w:hanging="357"/>
      </w:pPr>
      <w:rPr>
        <w:rFonts w:hint="default"/>
      </w:rPr>
    </w:lvl>
  </w:abstractNum>
  <w:abstractNum w:abstractNumId="15" w15:restartNumberingAfterBreak="0">
    <w:nsid w:val="491A20B5"/>
    <w:multiLevelType w:val="hybridMultilevel"/>
    <w:tmpl w:val="41CCB0EE"/>
    <w:lvl w:ilvl="0" w:tplc="8D52FB68">
      <w:start w:val="1"/>
      <w:numFmt w:val="decimal"/>
      <w:lvlText w:val="%1."/>
      <w:lvlJc w:val="left"/>
      <w:pPr>
        <w:ind w:left="643" w:hanging="360"/>
      </w:pPr>
      <w:rPr>
        <w:rFonts w:hint="default"/>
      </w:rPr>
    </w:lvl>
    <w:lvl w:ilvl="1" w:tplc="6C5C7026" w:tentative="1">
      <w:start w:val="1"/>
      <w:numFmt w:val="lowerLetter"/>
      <w:lvlText w:val="%2."/>
      <w:lvlJc w:val="left"/>
      <w:pPr>
        <w:ind w:left="1363" w:hanging="360"/>
      </w:pPr>
    </w:lvl>
    <w:lvl w:ilvl="2" w:tplc="CF4AF7D8" w:tentative="1">
      <w:start w:val="1"/>
      <w:numFmt w:val="lowerRoman"/>
      <w:lvlText w:val="%3."/>
      <w:lvlJc w:val="right"/>
      <w:pPr>
        <w:ind w:left="2083" w:hanging="180"/>
      </w:pPr>
    </w:lvl>
    <w:lvl w:ilvl="3" w:tplc="BFA0E94A" w:tentative="1">
      <w:start w:val="1"/>
      <w:numFmt w:val="decimal"/>
      <w:lvlText w:val="%4."/>
      <w:lvlJc w:val="left"/>
      <w:pPr>
        <w:ind w:left="2803" w:hanging="360"/>
      </w:pPr>
    </w:lvl>
    <w:lvl w:ilvl="4" w:tplc="6CCC66D6" w:tentative="1">
      <w:start w:val="1"/>
      <w:numFmt w:val="lowerLetter"/>
      <w:lvlText w:val="%5."/>
      <w:lvlJc w:val="left"/>
      <w:pPr>
        <w:ind w:left="3523" w:hanging="360"/>
      </w:pPr>
    </w:lvl>
    <w:lvl w:ilvl="5" w:tplc="BF349FA8" w:tentative="1">
      <w:start w:val="1"/>
      <w:numFmt w:val="lowerRoman"/>
      <w:lvlText w:val="%6."/>
      <w:lvlJc w:val="right"/>
      <w:pPr>
        <w:ind w:left="4243" w:hanging="180"/>
      </w:pPr>
    </w:lvl>
    <w:lvl w:ilvl="6" w:tplc="A2A03B06" w:tentative="1">
      <w:start w:val="1"/>
      <w:numFmt w:val="decimal"/>
      <w:lvlText w:val="%7."/>
      <w:lvlJc w:val="left"/>
      <w:pPr>
        <w:ind w:left="4963" w:hanging="360"/>
      </w:pPr>
    </w:lvl>
    <w:lvl w:ilvl="7" w:tplc="BD82A09C" w:tentative="1">
      <w:start w:val="1"/>
      <w:numFmt w:val="lowerLetter"/>
      <w:lvlText w:val="%8."/>
      <w:lvlJc w:val="left"/>
      <w:pPr>
        <w:ind w:left="5683" w:hanging="360"/>
      </w:pPr>
    </w:lvl>
    <w:lvl w:ilvl="8" w:tplc="155CAE6C" w:tentative="1">
      <w:start w:val="1"/>
      <w:numFmt w:val="lowerRoman"/>
      <w:lvlText w:val="%9."/>
      <w:lvlJc w:val="right"/>
      <w:pPr>
        <w:ind w:left="6403" w:hanging="180"/>
      </w:pPr>
    </w:lvl>
  </w:abstractNum>
  <w:abstractNum w:abstractNumId="16" w15:restartNumberingAfterBreak="0">
    <w:nsid w:val="4EB252BF"/>
    <w:multiLevelType w:val="hybridMultilevel"/>
    <w:tmpl w:val="EFBED11C"/>
    <w:lvl w:ilvl="0" w:tplc="9D72AE8E">
      <w:start w:val="1"/>
      <w:numFmt w:val="decimal"/>
      <w:lvlText w:val="%1."/>
      <w:lvlJc w:val="left"/>
      <w:pPr>
        <w:ind w:left="360" w:hanging="360"/>
      </w:pPr>
      <w:rPr>
        <w:b/>
        <w:bCs/>
      </w:rPr>
    </w:lvl>
    <w:lvl w:ilvl="1" w:tplc="2B884588" w:tentative="1">
      <w:start w:val="1"/>
      <w:numFmt w:val="lowerLetter"/>
      <w:lvlText w:val="%2."/>
      <w:lvlJc w:val="left"/>
      <w:pPr>
        <w:ind w:left="1080" w:hanging="360"/>
      </w:pPr>
    </w:lvl>
    <w:lvl w:ilvl="2" w:tplc="F5BAA954" w:tentative="1">
      <w:start w:val="1"/>
      <w:numFmt w:val="lowerRoman"/>
      <w:lvlText w:val="%3."/>
      <w:lvlJc w:val="right"/>
      <w:pPr>
        <w:ind w:left="1800" w:hanging="180"/>
      </w:pPr>
    </w:lvl>
    <w:lvl w:ilvl="3" w:tplc="70FCDDAE" w:tentative="1">
      <w:start w:val="1"/>
      <w:numFmt w:val="decimal"/>
      <w:lvlText w:val="%4."/>
      <w:lvlJc w:val="left"/>
      <w:pPr>
        <w:ind w:left="2520" w:hanging="360"/>
      </w:pPr>
    </w:lvl>
    <w:lvl w:ilvl="4" w:tplc="D6EA7D3A" w:tentative="1">
      <w:start w:val="1"/>
      <w:numFmt w:val="lowerLetter"/>
      <w:lvlText w:val="%5."/>
      <w:lvlJc w:val="left"/>
      <w:pPr>
        <w:ind w:left="3240" w:hanging="360"/>
      </w:pPr>
    </w:lvl>
    <w:lvl w:ilvl="5" w:tplc="8592D9F8" w:tentative="1">
      <w:start w:val="1"/>
      <w:numFmt w:val="lowerRoman"/>
      <w:lvlText w:val="%6."/>
      <w:lvlJc w:val="right"/>
      <w:pPr>
        <w:ind w:left="3960" w:hanging="180"/>
      </w:pPr>
    </w:lvl>
    <w:lvl w:ilvl="6" w:tplc="B1CA3670" w:tentative="1">
      <w:start w:val="1"/>
      <w:numFmt w:val="decimal"/>
      <w:lvlText w:val="%7."/>
      <w:lvlJc w:val="left"/>
      <w:pPr>
        <w:ind w:left="4680" w:hanging="360"/>
      </w:pPr>
    </w:lvl>
    <w:lvl w:ilvl="7" w:tplc="C090E2A2" w:tentative="1">
      <w:start w:val="1"/>
      <w:numFmt w:val="lowerLetter"/>
      <w:lvlText w:val="%8."/>
      <w:lvlJc w:val="left"/>
      <w:pPr>
        <w:ind w:left="5400" w:hanging="360"/>
      </w:pPr>
    </w:lvl>
    <w:lvl w:ilvl="8" w:tplc="DD9439A2" w:tentative="1">
      <w:start w:val="1"/>
      <w:numFmt w:val="lowerRoman"/>
      <w:lvlText w:val="%9."/>
      <w:lvlJc w:val="right"/>
      <w:pPr>
        <w:ind w:left="6120" w:hanging="180"/>
      </w:pPr>
    </w:lvl>
  </w:abstractNum>
  <w:abstractNum w:abstractNumId="17" w15:restartNumberingAfterBreak="0">
    <w:nsid w:val="64014B15"/>
    <w:multiLevelType w:val="hybridMultilevel"/>
    <w:tmpl w:val="89BC56DE"/>
    <w:lvl w:ilvl="0" w:tplc="3CEC84B4">
      <w:start w:val="1"/>
      <w:numFmt w:val="hebrew1"/>
      <w:lvlText w:val="%1."/>
      <w:lvlJc w:val="left"/>
      <w:pPr>
        <w:ind w:left="720" w:hanging="360"/>
      </w:pPr>
      <w:rPr>
        <w:rFonts w:hint="default"/>
      </w:rPr>
    </w:lvl>
    <w:lvl w:ilvl="1" w:tplc="898060EE" w:tentative="1">
      <w:start w:val="1"/>
      <w:numFmt w:val="lowerLetter"/>
      <w:lvlText w:val="%2."/>
      <w:lvlJc w:val="left"/>
      <w:pPr>
        <w:ind w:left="1440" w:hanging="360"/>
      </w:pPr>
    </w:lvl>
    <w:lvl w:ilvl="2" w:tplc="EA8C9644" w:tentative="1">
      <w:start w:val="1"/>
      <w:numFmt w:val="lowerRoman"/>
      <w:lvlText w:val="%3."/>
      <w:lvlJc w:val="right"/>
      <w:pPr>
        <w:ind w:left="2160" w:hanging="180"/>
      </w:pPr>
    </w:lvl>
    <w:lvl w:ilvl="3" w:tplc="3B80F322" w:tentative="1">
      <w:start w:val="1"/>
      <w:numFmt w:val="decimal"/>
      <w:lvlText w:val="%4."/>
      <w:lvlJc w:val="left"/>
      <w:pPr>
        <w:ind w:left="2880" w:hanging="360"/>
      </w:pPr>
    </w:lvl>
    <w:lvl w:ilvl="4" w:tplc="0B18F234" w:tentative="1">
      <w:start w:val="1"/>
      <w:numFmt w:val="lowerLetter"/>
      <w:lvlText w:val="%5."/>
      <w:lvlJc w:val="left"/>
      <w:pPr>
        <w:ind w:left="3600" w:hanging="360"/>
      </w:pPr>
    </w:lvl>
    <w:lvl w:ilvl="5" w:tplc="5E9C20A4" w:tentative="1">
      <w:start w:val="1"/>
      <w:numFmt w:val="lowerRoman"/>
      <w:lvlText w:val="%6."/>
      <w:lvlJc w:val="right"/>
      <w:pPr>
        <w:ind w:left="4320" w:hanging="180"/>
      </w:pPr>
    </w:lvl>
    <w:lvl w:ilvl="6" w:tplc="7BD4E7FA" w:tentative="1">
      <w:start w:val="1"/>
      <w:numFmt w:val="decimal"/>
      <w:lvlText w:val="%7."/>
      <w:lvlJc w:val="left"/>
      <w:pPr>
        <w:ind w:left="5040" w:hanging="360"/>
      </w:pPr>
    </w:lvl>
    <w:lvl w:ilvl="7" w:tplc="00309486" w:tentative="1">
      <w:start w:val="1"/>
      <w:numFmt w:val="lowerLetter"/>
      <w:lvlText w:val="%8."/>
      <w:lvlJc w:val="left"/>
      <w:pPr>
        <w:ind w:left="5760" w:hanging="360"/>
      </w:pPr>
    </w:lvl>
    <w:lvl w:ilvl="8" w:tplc="4F689BE2" w:tentative="1">
      <w:start w:val="1"/>
      <w:numFmt w:val="lowerRoman"/>
      <w:lvlText w:val="%9."/>
      <w:lvlJc w:val="right"/>
      <w:pPr>
        <w:ind w:left="6480" w:hanging="180"/>
      </w:pPr>
    </w:lvl>
  </w:abstractNum>
  <w:abstractNum w:abstractNumId="18" w15:restartNumberingAfterBreak="0">
    <w:nsid w:val="67851B1C"/>
    <w:multiLevelType w:val="hybridMultilevel"/>
    <w:tmpl w:val="793C75C8"/>
    <w:lvl w:ilvl="0" w:tplc="3CBC64DE">
      <w:start w:val="1"/>
      <w:numFmt w:val="decimal"/>
      <w:lvlText w:val="%1."/>
      <w:lvlJc w:val="left"/>
      <w:pPr>
        <w:ind w:left="720" w:hanging="360"/>
      </w:pPr>
      <w:rPr>
        <w:rFonts w:hint="default"/>
      </w:rPr>
    </w:lvl>
    <w:lvl w:ilvl="1" w:tplc="03681F68" w:tentative="1">
      <w:start w:val="1"/>
      <w:numFmt w:val="lowerLetter"/>
      <w:lvlText w:val="%2."/>
      <w:lvlJc w:val="left"/>
      <w:pPr>
        <w:ind w:left="1440" w:hanging="360"/>
      </w:pPr>
    </w:lvl>
    <w:lvl w:ilvl="2" w:tplc="421EF5EC" w:tentative="1">
      <w:start w:val="1"/>
      <w:numFmt w:val="lowerRoman"/>
      <w:lvlText w:val="%3."/>
      <w:lvlJc w:val="right"/>
      <w:pPr>
        <w:ind w:left="2160" w:hanging="180"/>
      </w:pPr>
    </w:lvl>
    <w:lvl w:ilvl="3" w:tplc="009E1B54" w:tentative="1">
      <w:start w:val="1"/>
      <w:numFmt w:val="decimal"/>
      <w:lvlText w:val="%4."/>
      <w:lvlJc w:val="left"/>
      <w:pPr>
        <w:ind w:left="2880" w:hanging="360"/>
      </w:pPr>
    </w:lvl>
    <w:lvl w:ilvl="4" w:tplc="D722BAE0" w:tentative="1">
      <w:start w:val="1"/>
      <w:numFmt w:val="lowerLetter"/>
      <w:lvlText w:val="%5."/>
      <w:lvlJc w:val="left"/>
      <w:pPr>
        <w:ind w:left="3600" w:hanging="360"/>
      </w:pPr>
    </w:lvl>
    <w:lvl w:ilvl="5" w:tplc="D2AEFA72" w:tentative="1">
      <w:start w:val="1"/>
      <w:numFmt w:val="lowerRoman"/>
      <w:lvlText w:val="%6."/>
      <w:lvlJc w:val="right"/>
      <w:pPr>
        <w:ind w:left="4320" w:hanging="180"/>
      </w:pPr>
    </w:lvl>
    <w:lvl w:ilvl="6" w:tplc="79AEA210" w:tentative="1">
      <w:start w:val="1"/>
      <w:numFmt w:val="decimal"/>
      <w:lvlText w:val="%7."/>
      <w:lvlJc w:val="left"/>
      <w:pPr>
        <w:ind w:left="5040" w:hanging="360"/>
      </w:pPr>
    </w:lvl>
    <w:lvl w:ilvl="7" w:tplc="ED00CFA6" w:tentative="1">
      <w:start w:val="1"/>
      <w:numFmt w:val="lowerLetter"/>
      <w:lvlText w:val="%8."/>
      <w:lvlJc w:val="left"/>
      <w:pPr>
        <w:ind w:left="5760" w:hanging="360"/>
      </w:pPr>
    </w:lvl>
    <w:lvl w:ilvl="8" w:tplc="A942C66A" w:tentative="1">
      <w:start w:val="1"/>
      <w:numFmt w:val="lowerRoman"/>
      <w:lvlText w:val="%9."/>
      <w:lvlJc w:val="right"/>
      <w:pPr>
        <w:ind w:left="6480" w:hanging="180"/>
      </w:pPr>
    </w:lvl>
  </w:abstractNum>
  <w:abstractNum w:abstractNumId="19" w15:restartNumberingAfterBreak="0">
    <w:nsid w:val="67946F8B"/>
    <w:multiLevelType w:val="hybridMultilevel"/>
    <w:tmpl w:val="BA2A5558"/>
    <w:lvl w:ilvl="0" w:tplc="8F1821D2">
      <w:start w:val="1"/>
      <w:numFmt w:val="hebrew1"/>
      <w:lvlText w:val="%1."/>
      <w:lvlJc w:val="left"/>
      <w:pPr>
        <w:ind w:left="720" w:hanging="360"/>
      </w:pPr>
      <w:rPr>
        <w:rFonts w:hint="default"/>
      </w:rPr>
    </w:lvl>
    <w:lvl w:ilvl="1" w:tplc="C9D80E5A" w:tentative="1">
      <w:start w:val="1"/>
      <w:numFmt w:val="lowerLetter"/>
      <w:lvlText w:val="%2."/>
      <w:lvlJc w:val="left"/>
      <w:pPr>
        <w:ind w:left="1440" w:hanging="360"/>
      </w:pPr>
    </w:lvl>
    <w:lvl w:ilvl="2" w:tplc="06A2CB14" w:tentative="1">
      <w:start w:val="1"/>
      <w:numFmt w:val="lowerRoman"/>
      <w:lvlText w:val="%3."/>
      <w:lvlJc w:val="right"/>
      <w:pPr>
        <w:ind w:left="2160" w:hanging="180"/>
      </w:pPr>
    </w:lvl>
    <w:lvl w:ilvl="3" w:tplc="4B9CFAC8" w:tentative="1">
      <w:start w:val="1"/>
      <w:numFmt w:val="decimal"/>
      <w:lvlText w:val="%4."/>
      <w:lvlJc w:val="left"/>
      <w:pPr>
        <w:ind w:left="2880" w:hanging="360"/>
      </w:pPr>
    </w:lvl>
    <w:lvl w:ilvl="4" w:tplc="94DADE2E" w:tentative="1">
      <w:start w:val="1"/>
      <w:numFmt w:val="lowerLetter"/>
      <w:lvlText w:val="%5."/>
      <w:lvlJc w:val="left"/>
      <w:pPr>
        <w:ind w:left="3600" w:hanging="360"/>
      </w:pPr>
    </w:lvl>
    <w:lvl w:ilvl="5" w:tplc="333C0CC0" w:tentative="1">
      <w:start w:val="1"/>
      <w:numFmt w:val="lowerRoman"/>
      <w:lvlText w:val="%6."/>
      <w:lvlJc w:val="right"/>
      <w:pPr>
        <w:ind w:left="4320" w:hanging="180"/>
      </w:pPr>
    </w:lvl>
    <w:lvl w:ilvl="6" w:tplc="7BE213B4" w:tentative="1">
      <w:start w:val="1"/>
      <w:numFmt w:val="decimal"/>
      <w:lvlText w:val="%7."/>
      <w:lvlJc w:val="left"/>
      <w:pPr>
        <w:ind w:left="5040" w:hanging="360"/>
      </w:pPr>
    </w:lvl>
    <w:lvl w:ilvl="7" w:tplc="47529FF0" w:tentative="1">
      <w:start w:val="1"/>
      <w:numFmt w:val="lowerLetter"/>
      <w:lvlText w:val="%8."/>
      <w:lvlJc w:val="left"/>
      <w:pPr>
        <w:ind w:left="5760" w:hanging="360"/>
      </w:pPr>
    </w:lvl>
    <w:lvl w:ilvl="8" w:tplc="44FA8906" w:tentative="1">
      <w:start w:val="1"/>
      <w:numFmt w:val="lowerRoman"/>
      <w:lvlText w:val="%9."/>
      <w:lvlJc w:val="right"/>
      <w:pPr>
        <w:ind w:left="6480" w:hanging="180"/>
      </w:pPr>
    </w:lvl>
  </w:abstractNum>
  <w:abstractNum w:abstractNumId="20" w15:restartNumberingAfterBreak="0">
    <w:nsid w:val="6E4E7889"/>
    <w:multiLevelType w:val="hybridMultilevel"/>
    <w:tmpl w:val="A40625A2"/>
    <w:lvl w:ilvl="0" w:tplc="0BF61892">
      <w:start w:val="1"/>
      <w:numFmt w:val="decimal"/>
      <w:lvlText w:val="%1."/>
      <w:lvlJc w:val="left"/>
      <w:pPr>
        <w:ind w:left="1080" w:hanging="360"/>
      </w:pPr>
      <w:rPr>
        <w:rFonts w:hint="default"/>
      </w:rPr>
    </w:lvl>
    <w:lvl w:ilvl="1" w:tplc="193EA478" w:tentative="1">
      <w:start w:val="1"/>
      <w:numFmt w:val="lowerLetter"/>
      <w:lvlText w:val="%2."/>
      <w:lvlJc w:val="left"/>
      <w:pPr>
        <w:ind w:left="1800" w:hanging="360"/>
      </w:pPr>
    </w:lvl>
    <w:lvl w:ilvl="2" w:tplc="193096E4" w:tentative="1">
      <w:start w:val="1"/>
      <w:numFmt w:val="lowerRoman"/>
      <w:lvlText w:val="%3."/>
      <w:lvlJc w:val="right"/>
      <w:pPr>
        <w:ind w:left="2520" w:hanging="180"/>
      </w:pPr>
    </w:lvl>
    <w:lvl w:ilvl="3" w:tplc="2682C9C4" w:tentative="1">
      <w:start w:val="1"/>
      <w:numFmt w:val="decimal"/>
      <w:lvlText w:val="%4."/>
      <w:lvlJc w:val="left"/>
      <w:pPr>
        <w:ind w:left="3240" w:hanging="360"/>
      </w:pPr>
    </w:lvl>
    <w:lvl w:ilvl="4" w:tplc="201C4722" w:tentative="1">
      <w:start w:val="1"/>
      <w:numFmt w:val="lowerLetter"/>
      <w:lvlText w:val="%5."/>
      <w:lvlJc w:val="left"/>
      <w:pPr>
        <w:ind w:left="3960" w:hanging="360"/>
      </w:pPr>
    </w:lvl>
    <w:lvl w:ilvl="5" w:tplc="75A851DC" w:tentative="1">
      <w:start w:val="1"/>
      <w:numFmt w:val="lowerRoman"/>
      <w:lvlText w:val="%6."/>
      <w:lvlJc w:val="right"/>
      <w:pPr>
        <w:ind w:left="4680" w:hanging="180"/>
      </w:pPr>
    </w:lvl>
    <w:lvl w:ilvl="6" w:tplc="DA22FA56" w:tentative="1">
      <w:start w:val="1"/>
      <w:numFmt w:val="decimal"/>
      <w:lvlText w:val="%7."/>
      <w:lvlJc w:val="left"/>
      <w:pPr>
        <w:ind w:left="5400" w:hanging="360"/>
      </w:pPr>
    </w:lvl>
    <w:lvl w:ilvl="7" w:tplc="7D8CD8F6" w:tentative="1">
      <w:start w:val="1"/>
      <w:numFmt w:val="lowerLetter"/>
      <w:lvlText w:val="%8."/>
      <w:lvlJc w:val="left"/>
      <w:pPr>
        <w:ind w:left="6120" w:hanging="360"/>
      </w:pPr>
    </w:lvl>
    <w:lvl w:ilvl="8" w:tplc="E530DEFC" w:tentative="1">
      <w:start w:val="1"/>
      <w:numFmt w:val="lowerRoman"/>
      <w:lvlText w:val="%9."/>
      <w:lvlJc w:val="right"/>
      <w:pPr>
        <w:ind w:left="6840" w:hanging="180"/>
      </w:pPr>
    </w:lvl>
  </w:abstractNum>
  <w:abstractNum w:abstractNumId="21" w15:restartNumberingAfterBreak="0">
    <w:nsid w:val="6EFD34B8"/>
    <w:multiLevelType w:val="hybridMultilevel"/>
    <w:tmpl w:val="8592D854"/>
    <w:lvl w:ilvl="0" w:tplc="CDF6DE28">
      <w:start w:val="1"/>
      <w:numFmt w:val="decimal"/>
      <w:lvlText w:val="%1."/>
      <w:lvlJc w:val="left"/>
      <w:pPr>
        <w:ind w:left="720" w:hanging="360"/>
      </w:pPr>
      <w:rPr>
        <w:rFonts w:hint="default"/>
      </w:rPr>
    </w:lvl>
    <w:lvl w:ilvl="1" w:tplc="22520950" w:tentative="1">
      <w:start w:val="1"/>
      <w:numFmt w:val="lowerLetter"/>
      <w:lvlText w:val="%2."/>
      <w:lvlJc w:val="left"/>
      <w:pPr>
        <w:ind w:left="1440" w:hanging="360"/>
      </w:pPr>
    </w:lvl>
    <w:lvl w:ilvl="2" w:tplc="A360244C" w:tentative="1">
      <w:start w:val="1"/>
      <w:numFmt w:val="lowerRoman"/>
      <w:lvlText w:val="%3."/>
      <w:lvlJc w:val="right"/>
      <w:pPr>
        <w:ind w:left="2160" w:hanging="180"/>
      </w:pPr>
    </w:lvl>
    <w:lvl w:ilvl="3" w:tplc="02F0E972" w:tentative="1">
      <w:start w:val="1"/>
      <w:numFmt w:val="decimal"/>
      <w:lvlText w:val="%4."/>
      <w:lvlJc w:val="left"/>
      <w:pPr>
        <w:ind w:left="2880" w:hanging="360"/>
      </w:pPr>
    </w:lvl>
    <w:lvl w:ilvl="4" w:tplc="54BC1EAE" w:tentative="1">
      <w:start w:val="1"/>
      <w:numFmt w:val="lowerLetter"/>
      <w:lvlText w:val="%5."/>
      <w:lvlJc w:val="left"/>
      <w:pPr>
        <w:ind w:left="3600" w:hanging="360"/>
      </w:pPr>
    </w:lvl>
    <w:lvl w:ilvl="5" w:tplc="64EE618C" w:tentative="1">
      <w:start w:val="1"/>
      <w:numFmt w:val="lowerRoman"/>
      <w:lvlText w:val="%6."/>
      <w:lvlJc w:val="right"/>
      <w:pPr>
        <w:ind w:left="4320" w:hanging="180"/>
      </w:pPr>
    </w:lvl>
    <w:lvl w:ilvl="6" w:tplc="B85EA370" w:tentative="1">
      <w:start w:val="1"/>
      <w:numFmt w:val="decimal"/>
      <w:lvlText w:val="%7."/>
      <w:lvlJc w:val="left"/>
      <w:pPr>
        <w:ind w:left="5040" w:hanging="360"/>
      </w:pPr>
    </w:lvl>
    <w:lvl w:ilvl="7" w:tplc="824AF54E" w:tentative="1">
      <w:start w:val="1"/>
      <w:numFmt w:val="lowerLetter"/>
      <w:lvlText w:val="%8."/>
      <w:lvlJc w:val="left"/>
      <w:pPr>
        <w:ind w:left="5760" w:hanging="360"/>
      </w:pPr>
    </w:lvl>
    <w:lvl w:ilvl="8" w:tplc="5F1C1C70" w:tentative="1">
      <w:start w:val="1"/>
      <w:numFmt w:val="lowerRoman"/>
      <w:lvlText w:val="%9."/>
      <w:lvlJc w:val="right"/>
      <w:pPr>
        <w:ind w:left="6480" w:hanging="180"/>
      </w:pPr>
    </w:lvl>
  </w:abstractNum>
  <w:abstractNum w:abstractNumId="22" w15:restartNumberingAfterBreak="0">
    <w:nsid w:val="6FDE72ED"/>
    <w:multiLevelType w:val="hybridMultilevel"/>
    <w:tmpl w:val="27881912"/>
    <w:lvl w:ilvl="0" w:tplc="65A4BCB6">
      <w:start w:val="1"/>
      <w:numFmt w:val="hebrew1"/>
      <w:lvlText w:val="%1."/>
      <w:lvlJc w:val="left"/>
      <w:pPr>
        <w:ind w:left="720" w:hanging="360"/>
      </w:pPr>
      <w:rPr>
        <w:rFonts w:hint="default"/>
      </w:rPr>
    </w:lvl>
    <w:lvl w:ilvl="1" w:tplc="25604F64" w:tentative="1">
      <w:start w:val="1"/>
      <w:numFmt w:val="lowerLetter"/>
      <w:lvlText w:val="%2."/>
      <w:lvlJc w:val="left"/>
      <w:pPr>
        <w:ind w:left="1440" w:hanging="360"/>
      </w:pPr>
    </w:lvl>
    <w:lvl w:ilvl="2" w:tplc="04BE5810" w:tentative="1">
      <w:start w:val="1"/>
      <w:numFmt w:val="lowerRoman"/>
      <w:lvlText w:val="%3."/>
      <w:lvlJc w:val="right"/>
      <w:pPr>
        <w:ind w:left="2160" w:hanging="180"/>
      </w:pPr>
    </w:lvl>
    <w:lvl w:ilvl="3" w:tplc="BADC2AD8" w:tentative="1">
      <w:start w:val="1"/>
      <w:numFmt w:val="decimal"/>
      <w:lvlText w:val="%4."/>
      <w:lvlJc w:val="left"/>
      <w:pPr>
        <w:ind w:left="2880" w:hanging="360"/>
      </w:pPr>
    </w:lvl>
    <w:lvl w:ilvl="4" w:tplc="16DC7952" w:tentative="1">
      <w:start w:val="1"/>
      <w:numFmt w:val="lowerLetter"/>
      <w:lvlText w:val="%5."/>
      <w:lvlJc w:val="left"/>
      <w:pPr>
        <w:ind w:left="3600" w:hanging="360"/>
      </w:pPr>
    </w:lvl>
    <w:lvl w:ilvl="5" w:tplc="CDC24724" w:tentative="1">
      <w:start w:val="1"/>
      <w:numFmt w:val="lowerRoman"/>
      <w:lvlText w:val="%6."/>
      <w:lvlJc w:val="right"/>
      <w:pPr>
        <w:ind w:left="4320" w:hanging="180"/>
      </w:pPr>
    </w:lvl>
    <w:lvl w:ilvl="6" w:tplc="98EE5094" w:tentative="1">
      <w:start w:val="1"/>
      <w:numFmt w:val="decimal"/>
      <w:lvlText w:val="%7."/>
      <w:lvlJc w:val="left"/>
      <w:pPr>
        <w:ind w:left="5040" w:hanging="360"/>
      </w:pPr>
    </w:lvl>
    <w:lvl w:ilvl="7" w:tplc="D69A851C" w:tentative="1">
      <w:start w:val="1"/>
      <w:numFmt w:val="lowerLetter"/>
      <w:lvlText w:val="%8."/>
      <w:lvlJc w:val="left"/>
      <w:pPr>
        <w:ind w:left="5760" w:hanging="360"/>
      </w:pPr>
    </w:lvl>
    <w:lvl w:ilvl="8" w:tplc="264225B0" w:tentative="1">
      <w:start w:val="1"/>
      <w:numFmt w:val="lowerRoman"/>
      <w:lvlText w:val="%9."/>
      <w:lvlJc w:val="right"/>
      <w:pPr>
        <w:ind w:left="6480" w:hanging="180"/>
      </w:pPr>
    </w:lvl>
  </w:abstractNum>
  <w:abstractNum w:abstractNumId="23" w15:restartNumberingAfterBreak="0">
    <w:nsid w:val="73BC45B2"/>
    <w:multiLevelType w:val="hybridMultilevel"/>
    <w:tmpl w:val="C9F8CF4C"/>
    <w:lvl w:ilvl="0" w:tplc="24986764">
      <w:start w:val="1"/>
      <w:numFmt w:val="hebrew1"/>
      <w:lvlText w:val="%1."/>
      <w:lvlJc w:val="left"/>
      <w:pPr>
        <w:ind w:left="720" w:hanging="360"/>
      </w:pPr>
      <w:rPr>
        <w:rFonts w:hint="default"/>
      </w:rPr>
    </w:lvl>
    <w:lvl w:ilvl="1" w:tplc="DF02ED2C" w:tentative="1">
      <w:start w:val="1"/>
      <w:numFmt w:val="lowerLetter"/>
      <w:lvlText w:val="%2."/>
      <w:lvlJc w:val="left"/>
      <w:pPr>
        <w:ind w:left="1440" w:hanging="360"/>
      </w:pPr>
    </w:lvl>
    <w:lvl w:ilvl="2" w:tplc="532072E2" w:tentative="1">
      <w:start w:val="1"/>
      <w:numFmt w:val="lowerRoman"/>
      <w:lvlText w:val="%3."/>
      <w:lvlJc w:val="right"/>
      <w:pPr>
        <w:ind w:left="2160" w:hanging="180"/>
      </w:pPr>
    </w:lvl>
    <w:lvl w:ilvl="3" w:tplc="C3AE78B6" w:tentative="1">
      <w:start w:val="1"/>
      <w:numFmt w:val="decimal"/>
      <w:lvlText w:val="%4."/>
      <w:lvlJc w:val="left"/>
      <w:pPr>
        <w:ind w:left="2880" w:hanging="360"/>
      </w:pPr>
    </w:lvl>
    <w:lvl w:ilvl="4" w:tplc="72081566" w:tentative="1">
      <w:start w:val="1"/>
      <w:numFmt w:val="lowerLetter"/>
      <w:lvlText w:val="%5."/>
      <w:lvlJc w:val="left"/>
      <w:pPr>
        <w:ind w:left="3600" w:hanging="360"/>
      </w:pPr>
    </w:lvl>
    <w:lvl w:ilvl="5" w:tplc="6C4C2D4E" w:tentative="1">
      <w:start w:val="1"/>
      <w:numFmt w:val="lowerRoman"/>
      <w:lvlText w:val="%6."/>
      <w:lvlJc w:val="right"/>
      <w:pPr>
        <w:ind w:left="4320" w:hanging="180"/>
      </w:pPr>
    </w:lvl>
    <w:lvl w:ilvl="6" w:tplc="63448020" w:tentative="1">
      <w:start w:val="1"/>
      <w:numFmt w:val="decimal"/>
      <w:lvlText w:val="%7."/>
      <w:lvlJc w:val="left"/>
      <w:pPr>
        <w:ind w:left="5040" w:hanging="360"/>
      </w:pPr>
    </w:lvl>
    <w:lvl w:ilvl="7" w:tplc="AC027AAA" w:tentative="1">
      <w:start w:val="1"/>
      <w:numFmt w:val="lowerLetter"/>
      <w:lvlText w:val="%8."/>
      <w:lvlJc w:val="left"/>
      <w:pPr>
        <w:ind w:left="5760" w:hanging="360"/>
      </w:pPr>
    </w:lvl>
    <w:lvl w:ilvl="8" w:tplc="3112F2EE" w:tentative="1">
      <w:start w:val="1"/>
      <w:numFmt w:val="lowerRoman"/>
      <w:lvlText w:val="%9."/>
      <w:lvlJc w:val="right"/>
      <w:pPr>
        <w:ind w:left="6480" w:hanging="180"/>
      </w:pPr>
    </w:lvl>
  </w:abstractNum>
  <w:abstractNum w:abstractNumId="24" w15:restartNumberingAfterBreak="0">
    <w:nsid w:val="74A40EBA"/>
    <w:multiLevelType w:val="hybridMultilevel"/>
    <w:tmpl w:val="FF923F5C"/>
    <w:lvl w:ilvl="0" w:tplc="162865FA">
      <w:start w:val="1"/>
      <w:numFmt w:val="decimal"/>
      <w:lvlText w:val="%1."/>
      <w:lvlJc w:val="left"/>
      <w:pPr>
        <w:ind w:left="1080" w:hanging="360"/>
      </w:pPr>
      <w:rPr>
        <w:rFonts w:hint="default"/>
      </w:rPr>
    </w:lvl>
    <w:lvl w:ilvl="1" w:tplc="9BB29046" w:tentative="1">
      <w:start w:val="1"/>
      <w:numFmt w:val="lowerLetter"/>
      <w:lvlText w:val="%2."/>
      <w:lvlJc w:val="left"/>
      <w:pPr>
        <w:ind w:left="1800" w:hanging="360"/>
      </w:pPr>
    </w:lvl>
    <w:lvl w:ilvl="2" w:tplc="49DE32C8" w:tentative="1">
      <w:start w:val="1"/>
      <w:numFmt w:val="lowerRoman"/>
      <w:lvlText w:val="%3."/>
      <w:lvlJc w:val="right"/>
      <w:pPr>
        <w:ind w:left="2520" w:hanging="180"/>
      </w:pPr>
    </w:lvl>
    <w:lvl w:ilvl="3" w:tplc="A1F01E86" w:tentative="1">
      <w:start w:val="1"/>
      <w:numFmt w:val="decimal"/>
      <w:lvlText w:val="%4."/>
      <w:lvlJc w:val="left"/>
      <w:pPr>
        <w:ind w:left="3240" w:hanging="360"/>
      </w:pPr>
    </w:lvl>
    <w:lvl w:ilvl="4" w:tplc="7B921862" w:tentative="1">
      <w:start w:val="1"/>
      <w:numFmt w:val="lowerLetter"/>
      <w:lvlText w:val="%5."/>
      <w:lvlJc w:val="left"/>
      <w:pPr>
        <w:ind w:left="3960" w:hanging="360"/>
      </w:pPr>
    </w:lvl>
    <w:lvl w:ilvl="5" w:tplc="E564E5A4" w:tentative="1">
      <w:start w:val="1"/>
      <w:numFmt w:val="lowerRoman"/>
      <w:lvlText w:val="%6."/>
      <w:lvlJc w:val="right"/>
      <w:pPr>
        <w:ind w:left="4680" w:hanging="180"/>
      </w:pPr>
    </w:lvl>
    <w:lvl w:ilvl="6" w:tplc="86BA274E" w:tentative="1">
      <w:start w:val="1"/>
      <w:numFmt w:val="decimal"/>
      <w:lvlText w:val="%7."/>
      <w:lvlJc w:val="left"/>
      <w:pPr>
        <w:ind w:left="5400" w:hanging="360"/>
      </w:pPr>
    </w:lvl>
    <w:lvl w:ilvl="7" w:tplc="4596009C" w:tentative="1">
      <w:start w:val="1"/>
      <w:numFmt w:val="lowerLetter"/>
      <w:lvlText w:val="%8."/>
      <w:lvlJc w:val="left"/>
      <w:pPr>
        <w:ind w:left="6120" w:hanging="360"/>
      </w:pPr>
    </w:lvl>
    <w:lvl w:ilvl="8" w:tplc="D4427294" w:tentative="1">
      <w:start w:val="1"/>
      <w:numFmt w:val="lowerRoman"/>
      <w:lvlText w:val="%9."/>
      <w:lvlJc w:val="right"/>
      <w:pPr>
        <w:ind w:left="6840" w:hanging="180"/>
      </w:pPr>
    </w:lvl>
  </w:abstractNum>
  <w:abstractNum w:abstractNumId="25" w15:restartNumberingAfterBreak="0">
    <w:nsid w:val="7A8225B2"/>
    <w:multiLevelType w:val="hybridMultilevel"/>
    <w:tmpl w:val="6A64FBF4"/>
    <w:lvl w:ilvl="0" w:tplc="EABE2440">
      <w:start w:val="1"/>
      <w:numFmt w:val="hebrew1"/>
      <w:lvlText w:val="%1."/>
      <w:lvlJc w:val="left"/>
      <w:pPr>
        <w:ind w:left="720" w:hanging="360"/>
      </w:pPr>
      <w:rPr>
        <w:rFonts w:hint="default"/>
      </w:rPr>
    </w:lvl>
    <w:lvl w:ilvl="1" w:tplc="18E8CCF4" w:tentative="1">
      <w:start w:val="1"/>
      <w:numFmt w:val="lowerLetter"/>
      <w:lvlText w:val="%2."/>
      <w:lvlJc w:val="left"/>
      <w:pPr>
        <w:ind w:left="1440" w:hanging="360"/>
      </w:pPr>
    </w:lvl>
    <w:lvl w:ilvl="2" w:tplc="3FC01B1C" w:tentative="1">
      <w:start w:val="1"/>
      <w:numFmt w:val="lowerRoman"/>
      <w:lvlText w:val="%3."/>
      <w:lvlJc w:val="right"/>
      <w:pPr>
        <w:ind w:left="2160" w:hanging="180"/>
      </w:pPr>
    </w:lvl>
    <w:lvl w:ilvl="3" w:tplc="73586942" w:tentative="1">
      <w:start w:val="1"/>
      <w:numFmt w:val="decimal"/>
      <w:lvlText w:val="%4."/>
      <w:lvlJc w:val="left"/>
      <w:pPr>
        <w:ind w:left="2880" w:hanging="360"/>
      </w:pPr>
    </w:lvl>
    <w:lvl w:ilvl="4" w:tplc="A52C1542" w:tentative="1">
      <w:start w:val="1"/>
      <w:numFmt w:val="lowerLetter"/>
      <w:lvlText w:val="%5."/>
      <w:lvlJc w:val="left"/>
      <w:pPr>
        <w:ind w:left="3600" w:hanging="360"/>
      </w:pPr>
    </w:lvl>
    <w:lvl w:ilvl="5" w:tplc="D74611AC" w:tentative="1">
      <w:start w:val="1"/>
      <w:numFmt w:val="lowerRoman"/>
      <w:lvlText w:val="%6."/>
      <w:lvlJc w:val="right"/>
      <w:pPr>
        <w:ind w:left="4320" w:hanging="180"/>
      </w:pPr>
    </w:lvl>
    <w:lvl w:ilvl="6" w:tplc="6200F79A" w:tentative="1">
      <w:start w:val="1"/>
      <w:numFmt w:val="decimal"/>
      <w:lvlText w:val="%7."/>
      <w:lvlJc w:val="left"/>
      <w:pPr>
        <w:ind w:left="5040" w:hanging="360"/>
      </w:pPr>
    </w:lvl>
    <w:lvl w:ilvl="7" w:tplc="900EEA3E" w:tentative="1">
      <w:start w:val="1"/>
      <w:numFmt w:val="lowerLetter"/>
      <w:lvlText w:val="%8."/>
      <w:lvlJc w:val="left"/>
      <w:pPr>
        <w:ind w:left="5760" w:hanging="360"/>
      </w:pPr>
    </w:lvl>
    <w:lvl w:ilvl="8" w:tplc="F8C4FF3E" w:tentative="1">
      <w:start w:val="1"/>
      <w:numFmt w:val="lowerRoman"/>
      <w:lvlText w:val="%9."/>
      <w:lvlJc w:val="right"/>
      <w:pPr>
        <w:ind w:left="6480" w:hanging="180"/>
      </w:pPr>
    </w:lvl>
  </w:abstractNum>
  <w:abstractNum w:abstractNumId="26" w15:restartNumberingAfterBreak="0">
    <w:nsid w:val="7F6232C9"/>
    <w:multiLevelType w:val="multilevel"/>
    <w:tmpl w:val="0F1AD1E8"/>
    <w:lvl w:ilvl="0">
      <w:start w:val="1"/>
      <w:numFmt w:val="decimal"/>
      <w:lvlText w:val="%1."/>
      <w:lvlJc w:val="left"/>
      <w:pPr>
        <w:ind w:left="360" w:hanging="360"/>
      </w:pPr>
      <w:rPr>
        <w:rFonts w:cs="David" w:hint="default"/>
        <w:b/>
        <w:bCs/>
        <w:i w:val="0"/>
        <w:iCs w:val="0"/>
        <w:sz w:val="24"/>
        <w:szCs w:val="24"/>
      </w:rPr>
    </w:lvl>
    <w:lvl w:ilvl="1">
      <w:start w:val="1"/>
      <w:numFmt w:val="decimal"/>
      <w:lvlText w:val="%1.%2."/>
      <w:lvlJc w:val="left"/>
      <w:pPr>
        <w:ind w:left="792" w:hanging="432"/>
      </w:pPr>
      <w:rPr>
        <w:rFonts w:hint="default"/>
        <w:b w:val="0"/>
        <w:bCs w:val="0"/>
        <w:sz w:val="24"/>
        <w:szCs w:val="24"/>
        <w:lang w:bidi="he-IL"/>
      </w:rPr>
    </w:lvl>
    <w:lvl w:ilvl="2">
      <w:start w:val="1"/>
      <w:numFmt w:val="decimal"/>
      <w:lvlText w:val="%1.%2.%3."/>
      <w:lvlJc w:val="left"/>
      <w:pPr>
        <w:ind w:left="1496"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2041"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num w:numId="1">
    <w:abstractNumId w:val="11"/>
  </w:num>
  <w:num w:numId="2">
    <w:abstractNumId w:val="24"/>
  </w:num>
  <w:num w:numId="3">
    <w:abstractNumId w:val="13"/>
  </w:num>
  <w:num w:numId="4">
    <w:abstractNumId w:val="15"/>
  </w:num>
  <w:num w:numId="5">
    <w:abstractNumId w:val="10"/>
  </w:num>
  <w:num w:numId="6">
    <w:abstractNumId w:val="21"/>
  </w:num>
  <w:num w:numId="7">
    <w:abstractNumId w:val="3"/>
  </w:num>
  <w:num w:numId="8">
    <w:abstractNumId w:val="4"/>
  </w:num>
  <w:num w:numId="9">
    <w:abstractNumId w:val="2"/>
  </w:num>
  <w:num w:numId="10">
    <w:abstractNumId w:val="17"/>
  </w:num>
  <w:num w:numId="11">
    <w:abstractNumId w:val="16"/>
  </w:num>
  <w:num w:numId="12">
    <w:abstractNumId w:val="19"/>
  </w:num>
  <w:num w:numId="13">
    <w:abstractNumId w:val="18"/>
  </w:num>
  <w:num w:numId="14">
    <w:abstractNumId w:val="22"/>
  </w:num>
  <w:num w:numId="15">
    <w:abstractNumId w:val="5"/>
  </w:num>
  <w:num w:numId="16">
    <w:abstractNumId w:val="12"/>
  </w:num>
  <w:num w:numId="17">
    <w:abstractNumId w:val="6"/>
  </w:num>
  <w:num w:numId="18">
    <w:abstractNumId w:val="23"/>
  </w:num>
  <w:num w:numId="19">
    <w:abstractNumId w:val="9"/>
  </w:num>
  <w:num w:numId="20">
    <w:abstractNumId w:val="20"/>
  </w:num>
  <w:num w:numId="21">
    <w:abstractNumId w:val="26"/>
  </w:num>
  <w:num w:numId="22">
    <w:abstractNumId w:val="25"/>
  </w:num>
  <w:num w:numId="23">
    <w:abstractNumId w:val="1"/>
  </w:num>
  <w:num w:numId="2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14"/>
  </w:num>
  <w:num w:numId="27">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proofState w:spelling="clean" w:grammar="clean"/>
  <w:defaultTabStop w:val="720"/>
  <w:drawingGridHorizontalSpacing w:val="110"/>
  <w:displayHorizont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72F5C"/>
    <w:rsid w:val="00004991"/>
    <w:rsid w:val="00007735"/>
    <w:rsid w:val="00021170"/>
    <w:rsid w:val="000315A3"/>
    <w:rsid w:val="00032678"/>
    <w:rsid w:val="00034DAC"/>
    <w:rsid w:val="00056561"/>
    <w:rsid w:val="0006019F"/>
    <w:rsid w:val="000621A2"/>
    <w:rsid w:val="00063DAE"/>
    <w:rsid w:val="0006446A"/>
    <w:rsid w:val="0007375D"/>
    <w:rsid w:val="000749BE"/>
    <w:rsid w:val="00075D43"/>
    <w:rsid w:val="00077719"/>
    <w:rsid w:val="00082CA4"/>
    <w:rsid w:val="000971B0"/>
    <w:rsid w:val="000A0BB3"/>
    <w:rsid w:val="000A28EE"/>
    <w:rsid w:val="000A3A82"/>
    <w:rsid w:val="000B2B4F"/>
    <w:rsid w:val="000B4B1B"/>
    <w:rsid w:val="000C3B69"/>
    <w:rsid w:val="000C4D46"/>
    <w:rsid w:val="000C559A"/>
    <w:rsid w:val="000C73DD"/>
    <w:rsid w:val="000D14F2"/>
    <w:rsid w:val="000D4740"/>
    <w:rsid w:val="000E087D"/>
    <w:rsid w:val="000E26C8"/>
    <w:rsid w:val="000E6B5E"/>
    <w:rsid w:val="000F136B"/>
    <w:rsid w:val="000F728D"/>
    <w:rsid w:val="000F7482"/>
    <w:rsid w:val="001118B1"/>
    <w:rsid w:val="00112C23"/>
    <w:rsid w:val="00113000"/>
    <w:rsid w:val="00121C7E"/>
    <w:rsid w:val="00121D44"/>
    <w:rsid w:val="00122DE5"/>
    <w:rsid w:val="00123C0C"/>
    <w:rsid w:val="00127E44"/>
    <w:rsid w:val="0013679B"/>
    <w:rsid w:val="00142E65"/>
    <w:rsid w:val="00142F47"/>
    <w:rsid w:val="001508E2"/>
    <w:rsid w:val="00153E09"/>
    <w:rsid w:val="001554A1"/>
    <w:rsid w:val="00167337"/>
    <w:rsid w:val="0017033A"/>
    <w:rsid w:val="001776E8"/>
    <w:rsid w:val="00181D2E"/>
    <w:rsid w:val="00186192"/>
    <w:rsid w:val="001919A0"/>
    <w:rsid w:val="001945FF"/>
    <w:rsid w:val="0019661B"/>
    <w:rsid w:val="00196F91"/>
    <w:rsid w:val="00197315"/>
    <w:rsid w:val="001A0C9A"/>
    <w:rsid w:val="001A10FC"/>
    <w:rsid w:val="001A1855"/>
    <w:rsid w:val="001A6905"/>
    <w:rsid w:val="001B461B"/>
    <w:rsid w:val="001B7650"/>
    <w:rsid w:val="001C1BF3"/>
    <w:rsid w:val="001C3AAD"/>
    <w:rsid w:val="001C4537"/>
    <w:rsid w:val="001D4569"/>
    <w:rsid w:val="001F116D"/>
    <w:rsid w:val="00203A2B"/>
    <w:rsid w:val="00204322"/>
    <w:rsid w:val="0020597E"/>
    <w:rsid w:val="00214224"/>
    <w:rsid w:val="00220BD5"/>
    <w:rsid w:val="00225B3E"/>
    <w:rsid w:val="00225CB8"/>
    <w:rsid w:val="0023089F"/>
    <w:rsid w:val="00242705"/>
    <w:rsid w:val="00250476"/>
    <w:rsid w:val="0025263D"/>
    <w:rsid w:val="00260557"/>
    <w:rsid w:val="002622B8"/>
    <w:rsid w:val="00265C1B"/>
    <w:rsid w:val="00267445"/>
    <w:rsid w:val="00282E10"/>
    <w:rsid w:val="0028567C"/>
    <w:rsid w:val="002875F2"/>
    <w:rsid w:val="00292378"/>
    <w:rsid w:val="002A0F55"/>
    <w:rsid w:val="002B260B"/>
    <w:rsid w:val="002C7779"/>
    <w:rsid w:val="002E7261"/>
    <w:rsid w:val="002F3F57"/>
    <w:rsid w:val="002F591D"/>
    <w:rsid w:val="00305E44"/>
    <w:rsid w:val="00317900"/>
    <w:rsid w:val="00321C47"/>
    <w:rsid w:val="00321F57"/>
    <w:rsid w:val="0032650E"/>
    <w:rsid w:val="0033570F"/>
    <w:rsid w:val="00336362"/>
    <w:rsid w:val="00337BA5"/>
    <w:rsid w:val="00344CD8"/>
    <w:rsid w:val="00347BCB"/>
    <w:rsid w:val="0035272F"/>
    <w:rsid w:val="003555D4"/>
    <w:rsid w:val="00357D19"/>
    <w:rsid w:val="003A3945"/>
    <w:rsid w:val="003A5F77"/>
    <w:rsid w:val="003B4627"/>
    <w:rsid w:val="003B4BE2"/>
    <w:rsid w:val="003C59B6"/>
    <w:rsid w:val="003E1DAC"/>
    <w:rsid w:val="003F3BEE"/>
    <w:rsid w:val="00406A50"/>
    <w:rsid w:val="00423EB0"/>
    <w:rsid w:val="0042766C"/>
    <w:rsid w:val="004304A7"/>
    <w:rsid w:val="0043125D"/>
    <w:rsid w:val="0043164C"/>
    <w:rsid w:val="00433E3D"/>
    <w:rsid w:val="004363F6"/>
    <w:rsid w:val="0043650F"/>
    <w:rsid w:val="0044055A"/>
    <w:rsid w:val="0044546A"/>
    <w:rsid w:val="0044643A"/>
    <w:rsid w:val="00447DFC"/>
    <w:rsid w:val="004520DB"/>
    <w:rsid w:val="00452B49"/>
    <w:rsid w:val="00455E65"/>
    <w:rsid w:val="00460246"/>
    <w:rsid w:val="004618D9"/>
    <w:rsid w:val="0046226A"/>
    <w:rsid w:val="00463390"/>
    <w:rsid w:val="004766E2"/>
    <w:rsid w:val="004800C6"/>
    <w:rsid w:val="00492DC0"/>
    <w:rsid w:val="00492F48"/>
    <w:rsid w:val="004967E2"/>
    <w:rsid w:val="004B1B71"/>
    <w:rsid w:val="004C005D"/>
    <w:rsid w:val="004C01FA"/>
    <w:rsid w:val="004D01F7"/>
    <w:rsid w:val="004E3A15"/>
    <w:rsid w:val="004F234E"/>
    <w:rsid w:val="004F2DB2"/>
    <w:rsid w:val="00513BEA"/>
    <w:rsid w:val="005220F6"/>
    <w:rsid w:val="00522DDE"/>
    <w:rsid w:val="00535E77"/>
    <w:rsid w:val="00536D97"/>
    <w:rsid w:val="00540717"/>
    <w:rsid w:val="00540E4D"/>
    <w:rsid w:val="00544EC4"/>
    <w:rsid w:val="0054500C"/>
    <w:rsid w:val="00545BF6"/>
    <w:rsid w:val="005503AC"/>
    <w:rsid w:val="00560B7E"/>
    <w:rsid w:val="005677CE"/>
    <w:rsid w:val="00572F5C"/>
    <w:rsid w:val="005739B2"/>
    <w:rsid w:val="00575386"/>
    <w:rsid w:val="00576BE6"/>
    <w:rsid w:val="00595A5F"/>
    <w:rsid w:val="00596FD9"/>
    <w:rsid w:val="005A1F17"/>
    <w:rsid w:val="005C4D29"/>
    <w:rsid w:val="005D16FC"/>
    <w:rsid w:val="005D2CAB"/>
    <w:rsid w:val="005E1D7D"/>
    <w:rsid w:val="005E22C1"/>
    <w:rsid w:val="005E4854"/>
    <w:rsid w:val="005E598E"/>
    <w:rsid w:val="005F4888"/>
    <w:rsid w:val="00600801"/>
    <w:rsid w:val="0060364A"/>
    <w:rsid w:val="006226C1"/>
    <w:rsid w:val="00625B7A"/>
    <w:rsid w:val="00634B77"/>
    <w:rsid w:val="00636DB9"/>
    <w:rsid w:val="00640CDC"/>
    <w:rsid w:val="00642B87"/>
    <w:rsid w:val="006447DE"/>
    <w:rsid w:val="00645030"/>
    <w:rsid w:val="00646BDC"/>
    <w:rsid w:val="00653742"/>
    <w:rsid w:val="00655621"/>
    <w:rsid w:val="006636C7"/>
    <w:rsid w:val="00670A90"/>
    <w:rsid w:val="00671CF9"/>
    <w:rsid w:val="00674CB2"/>
    <w:rsid w:val="00675235"/>
    <w:rsid w:val="00677447"/>
    <w:rsid w:val="00677A85"/>
    <w:rsid w:val="00697B0C"/>
    <w:rsid w:val="006A14D7"/>
    <w:rsid w:val="006A4B85"/>
    <w:rsid w:val="006B4FC4"/>
    <w:rsid w:val="006D6C6A"/>
    <w:rsid w:val="006D7C57"/>
    <w:rsid w:val="006E62C1"/>
    <w:rsid w:val="007114CC"/>
    <w:rsid w:val="00711E5D"/>
    <w:rsid w:val="00715BF8"/>
    <w:rsid w:val="00716261"/>
    <w:rsid w:val="0071707A"/>
    <w:rsid w:val="007172CD"/>
    <w:rsid w:val="00730213"/>
    <w:rsid w:val="00733003"/>
    <w:rsid w:val="00740581"/>
    <w:rsid w:val="0074450E"/>
    <w:rsid w:val="00760946"/>
    <w:rsid w:val="00766D1B"/>
    <w:rsid w:val="00776BA2"/>
    <w:rsid w:val="00784AB5"/>
    <w:rsid w:val="007866B1"/>
    <w:rsid w:val="00787323"/>
    <w:rsid w:val="0079758D"/>
    <w:rsid w:val="007A7810"/>
    <w:rsid w:val="007B0767"/>
    <w:rsid w:val="007B0E5B"/>
    <w:rsid w:val="007B3A4F"/>
    <w:rsid w:val="007B6632"/>
    <w:rsid w:val="007B7275"/>
    <w:rsid w:val="007C351A"/>
    <w:rsid w:val="007C55DD"/>
    <w:rsid w:val="007C7A80"/>
    <w:rsid w:val="007D04AE"/>
    <w:rsid w:val="007D192D"/>
    <w:rsid w:val="007D1FE3"/>
    <w:rsid w:val="007E07A8"/>
    <w:rsid w:val="007F7332"/>
    <w:rsid w:val="00801176"/>
    <w:rsid w:val="00804C19"/>
    <w:rsid w:val="00806467"/>
    <w:rsid w:val="008078E5"/>
    <w:rsid w:val="00807B36"/>
    <w:rsid w:val="00812110"/>
    <w:rsid w:val="00812B48"/>
    <w:rsid w:val="0081481C"/>
    <w:rsid w:val="0081498D"/>
    <w:rsid w:val="00815BE5"/>
    <w:rsid w:val="00820A14"/>
    <w:rsid w:val="00823A9B"/>
    <w:rsid w:val="00833D56"/>
    <w:rsid w:val="0083715C"/>
    <w:rsid w:val="00837D5C"/>
    <w:rsid w:val="008564CD"/>
    <w:rsid w:val="00861443"/>
    <w:rsid w:val="00866712"/>
    <w:rsid w:val="008712FB"/>
    <w:rsid w:val="00881E95"/>
    <w:rsid w:val="00882D07"/>
    <w:rsid w:val="008A0935"/>
    <w:rsid w:val="008A5A88"/>
    <w:rsid w:val="008B139C"/>
    <w:rsid w:val="008B3A98"/>
    <w:rsid w:val="008B631B"/>
    <w:rsid w:val="008B768B"/>
    <w:rsid w:val="008C0305"/>
    <w:rsid w:val="008C5A1F"/>
    <w:rsid w:val="008D39A8"/>
    <w:rsid w:val="008D3C99"/>
    <w:rsid w:val="008D65B9"/>
    <w:rsid w:val="008D6BE1"/>
    <w:rsid w:val="008E4355"/>
    <w:rsid w:val="008E5ED9"/>
    <w:rsid w:val="008F1A66"/>
    <w:rsid w:val="008F51E3"/>
    <w:rsid w:val="008F6D51"/>
    <w:rsid w:val="008F6FE2"/>
    <w:rsid w:val="0090463A"/>
    <w:rsid w:val="00917A7F"/>
    <w:rsid w:val="00924829"/>
    <w:rsid w:val="009331F0"/>
    <w:rsid w:val="00936851"/>
    <w:rsid w:val="009368D9"/>
    <w:rsid w:val="00936F0B"/>
    <w:rsid w:val="0093730A"/>
    <w:rsid w:val="0094402B"/>
    <w:rsid w:val="0094625B"/>
    <w:rsid w:val="00951DD6"/>
    <w:rsid w:val="00960036"/>
    <w:rsid w:val="009668BB"/>
    <w:rsid w:val="00967856"/>
    <w:rsid w:val="00974057"/>
    <w:rsid w:val="00977882"/>
    <w:rsid w:val="00992376"/>
    <w:rsid w:val="00992E96"/>
    <w:rsid w:val="009A771A"/>
    <w:rsid w:val="009A7918"/>
    <w:rsid w:val="009B22F1"/>
    <w:rsid w:val="009C3EAB"/>
    <w:rsid w:val="009C7AD7"/>
    <w:rsid w:val="009F322F"/>
    <w:rsid w:val="009F36DB"/>
    <w:rsid w:val="00A02E71"/>
    <w:rsid w:val="00A11227"/>
    <w:rsid w:val="00A12C7E"/>
    <w:rsid w:val="00A17B3D"/>
    <w:rsid w:val="00A3662D"/>
    <w:rsid w:val="00A41783"/>
    <w:rsid w:val="00A428CE"/>
    <w:rsid w:val="00A4460C"/>
    <w:rsid w:val="00A45DC1"/>
    <w:rsid w:val="00A519F0"/>
    <w:rsid w:val="00A5445C"/>
    <w:rsid w:val="00A62BF4"/>
    <w:rsid w:val="00A6460A"/>
    <w:rsid w:val="00A67816"/>
    <w:rsid w:val="00A7097C"/>
    <w:rsid w:val="00A71B41"/>
    <w:rsid w:val="00A73352"/>
    <w:rsid w:val="00A74C5D"/>
    <w:rsid w:val="00A766C6"/>
    <w:rsid w:val="00A87C9A"/>
    <w:rsid w:val="00A94A36"/>
    <w:rsid w:val="00A958CD"/>
    <w:rsid w:val="00A95EAC"/>
    <w:rsid w:val="00AA01E7"/>
    <w:rsid w:val="00AA6772"/>
    <w:rsid w:val="00AA79CF"/>
    <w:rsid w:val="00AB1CFC"/>
    <w:rsid w:val="00AC783E"/>
    <w:rsid w:val="00AD5687"/>
    <w:rsid w:val="00AD57E9"/>
    <w:rsid w:val="00AD7CA0"/>
    <w:rsid w:val="00AE2DBA"/>
    <w:rsid w:val="00AE39EF"/>
    <w:rsid w:val="00AE50B9"/>
    <w:rsid w:val="00AF498A"/>
    <w:rsid w:val="00B0570D"/>
    <w:rsid w:val="00B10ED8"/>
    <w:rsid w:val="00B1144C"/>
    <w:rsid w:val="00B132B4"/>
    <w:rsid w:val="00B159F3"/>
    <w:rsid w:val="00B165E5"/>
    <w:rsid w:val="00B211A4"/>
    <w:rsid w:val="00B224FE"/>
    <w:rsid w:val="00B3080C"/>
    <w:rsid w:val="00B30CB7"/>
    <w:rsid w:val="00B3314B"/>
    <w:rsid w:val="00B37D9F"/>
    <w:rsid w:val="00B412BF"/>
    <w:rsid w:val="00B571D4"/>
    <w:rsid w:val="00B66FA3"/>
    <w:rsid w:val="00B7046B"/>
    <w:rsid w:val="00B764D1"/>
    <w:rsid w:val="00B92355"/>
    <w:rsid w:val="00B9556D"/>
    <w:rsid w:val="00BA7AD7"/>
    <w:rsid w:val="00BB28A1"/>
    <w:rsid w:val="00BB4CF1"/>
    <w:rsid w:val="00BB53F3"/>
    <w:rsid w:val="00BB58E8"/>
    <w:rsid w:val="00BB7273"/>
    <w:rsid w:val="00BC22D2"/>
    <w:rsid w:val="00BD4029"/>
    <w:rsid w:val="00BD460C"/>
    <w:rsid w:val="00BD671F"/>
    <w:rsid w:val="00BF1042"/>
    <w:rsid w:val="00BF2234"/>
    <w:rsid w:val="00BF6C08"/>
    <w:rsid w:val="00C014B5"/>
    <w:rsid w:val="00C235AB"/>
    <w:rsid w:val="00C24743"/>
    <w:rsid w:val="00C31141"/>
    <w:rsid w:val="00C32E0D"/>
    <w:rsid w:val="00C36771"/>
    <w:rsid w:val="00C41D11"/>
    <w:rsid w:val="00C5113F"/>
    <w:rsid w:val="00C55078"/>
    <w:rsid w:val="00C62942"/>
    <w:rsid w:val="00C663D3"/>
    <w:rsid w:val="00C6699E"/>
    <w:rsid w:val="00C763AB"/>
    <w:rsid w:val="00C82831"/>
    <w:rsid w:val="00C94DC9"/>
    <w:rsid w:val="00C952A7"/>
    <w:rsid w:val="00CA659C"/>
    <w:rsid w:val="00CB14DB"/>
    <w:rsid w:val="00CB1982"/>
    <w:rsid w:val="00CE484A"/>
    <w:rsid w:val="00CE4FC5"/>
    <w:rsid w:val="00CE7F5D"/>
    <w:rsid w:val="00D02347"/>
    <w:rsid w:val="00D039E8"/>
    <w:rsid w:val="00D16C39"/>
    <w:rsid w:val="00D236C4"/>
    <w:rsid w:val="00D2745E"/>
    <w:rsid w:val="00D303E3"/>
    <w:rsid w:val="00D347A0"/>
    <w:rsid w:val="00D42B7C"/>
    <w:rsid w:val="00D4798E"/>
    <w:rsid w:val="00D50EBE"/>
    <w:rsid w:val="00D52E97"/>
    <w:rsid w:val="00D832D0"/>
    <w:rsid w:val="00D86BAD"/>
    <w:rsid w:val="00D91715"/>
    <w:rsid w:val="00D91C8F"/>
    <w:rsid w:val="00D92610"/>
    <w:rsid w:val="00D950F4"/>
    <w:rsid w:val="00D965ED"/>
    <w:rsid w:val="00DA1274"/>
    <w:rsid w:val="00DA5DEA"/>
    <w:rsid w:val="00DB3EAD"/>
    <w:rsid w:val="00DC3A5A"/>
    <w:rsid w:val="00DC7567"/>
    <w:rsid w:val="00DD1F79"/>
    <w:rsid w:val="00DD445E"/>
    <w:rsid w:val="00DE2C82"/>
    <w:rsid w:val="00DE4D6C"/>
    <w:rsid w:val="00DF1CA4"/>
    <w:rsid w:val="00DF4208"/>
    <w:rsid w:val="00E12516"/>
    <w:rsid w:val="00E14CB5"/>
    <w:rsid w:val="00E15475"/>
    <w:rsid w:val="00E235A7"/>
    <w:rsid w:val="00E26F57"/>
    <w:rsid w:val="00E32365"/>
    <w:rsid w:val="00E3493A"/>
    <w:rsid w:val="00E35C54"/>
    <w:rsid w:val="00E37647"/>
    <w:rsid w:val="00E525EE"/>
    <w:rsid w:val="00E65EF0"/>
    <w:rsid w:val="00E6774F"/>
    <w:rsid w:val="00E67EAF"/>
    <w:rsid w:val="00E93246"/>
    <w:rsid w:val="00EA0472"/>
    <w:rsid w:val="00EA5E79"/>
    <w:rsid w:val="00EA758A"/>
    <w:rsid w:val="00EB5A37"/>
    <w:rsid w:val="00EB72FF"/>
    <w:rsid w:val="00EC635A"/>
    <w:rsid w:val="00EE1E17"/>
    <w:rsid w:val="00EF7F43"/>
    <w:rsid w:val="00F02EBD"/>
    <w:rsid w:val="00F05E81"/>
    <w:rsid w:val="00F05F70"/>
    <w:rsid w:val="00F13CEF"/>
    <w:rsid w:val="00F1439A"/>
    <w:rsid w:val="00F1627F"/>
    <w:rsid w:val="00F17459"/>
    <w:rsid w:val="00F1787C"/>
    <w:rsid w:val="00F347B6"/>
    <w:rsid w:val="00F3656A"/>
    <w:rsid w:val="00F434F4"/>
    <w:rsid w:val="00F54655"/>
    <w:rsid w:val="00F60D33"/>
    <w:rsid w:val="00F650F2"/>
    <w:rsid w:val="00F665ED"/>
    <w:rsid w:val="00F70AE1"/>
    <w:rsid w:val="00F85FB9"/>
    <w:rsid w:val="00F86EFC"/>
    <w:rsid w:val="00F92187"/>
    <w:rsid w:val="00FA2295"/>
    <w:rsid w:val="00FA5FF9"/>
    <w:rsid w:val="00FC1697"/>
    <w:rsid w:val="00FD02B9"/>
    <w:rsid w:val="00FD3345"/>
    <w:rsid w:val="00FD5930"/>
    <w:rsid w:val="00FD7676"/>
    <w:rsid w:val="00FD7867"/>
    <w:rsid w:val="00FF116A"/>
    <w:rsid w:val="00FF312E"/>
  </w:rsids>
  <m:mathPr>
    <m:mathFont m:val="Cambria Math"/>
    <m:brkBin m:val="before"/>
    <m:brkBinSub m:val="--"/>
    <m:smallFrac m:val="0"/>
    <m:dispDef/>
    <m:lMargin m:val="0"/>
    <m:rMargin m:val="0"/>
    <m:defJc m:val="centerGroup"/>
    <m:wrapIndent m:val="1440"/>
    <m:intLim m:val="subSup"/>
    <m:naryLim m:val="undOvr"/>
  </m:mathPr>
  <w:themeFontLang w:val="en-GB"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EA6F14F"/>
  <w15:docId w15:val="{D18DD887-72B1-43C0-AD0F-1FAE9BF13BB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9C7AD7"/>
    <w:pPr>
      <w:bidi/>
    </w:pPr>
  </w:style>
  <w:style w:type="paragraph" w:styleId="2">
    <w:name w:val="heading 2"/>
    <w:basedOn w:val="a"/>
    <w:next w:val="a"/>
    <w:link w:val="20"/>
    <w:uiPriority w:val="9"/>
    <w:semiHidden/>
    <w:unhideWhenUsed/>
    <w:qFormat/>
    <w:rsid w:val="00595A5F"/>
    <w:pPr>
      <w:keepNext/>
      <w:keepLines/>
      <w:spacing w:before="40" w:after="0"/>
      <w:outlineLvl w:val="1"/>
    </w:pPr>
    <w:rPr>
      <w:rFonts w:asciiTheme="majorHAnsi" w:eastAsiaTheme="majorEastAsia" w:hAnsiTheme="majorHAnsi" w:cstheme="majorBidi"/>
      <w:color w:val="365F91" w:themeColor="accent1" w:themeShade="BF"/>
      <w:sz w:val="26"/>
      <w:szCs w:val="26"/>
    </w:rPr>
  </w:style>
  <w:style w:type="paragraph" w:styleId="3">
    <w:name w:val="heading 3"/>
    <w:basedOn w:val="a"/>
    <w:next w:val="a"/>
    <w:link w:val="30"/>
    <w:qFormat/>
    <w:rsid w:val="00675235"/>
    <w:pPr>
      <w:keepNext/>
      <w:spacing w:after="0" w:line="240" w:lineRule="auto"/>
      <w:jc w:val="center"/>
      <w:outlineLvl w:val="2"/>
    </w:pPr>
    <w:rPr>
      <w:rFonts w:ascii="Times New Roman" w:eastAsia="Times New Roman" w:hAnsi="Times New Roman" w:cs="David"/>
      <w:b/>
      <w:bCs/>
      <w:noProof/>
      <w:sz w:val="24"/>
      <w:szCs w:val="24"/>
      <w:u w:val="single"/>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59"/>
    <w:rsid w:val="00572F5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List Paragraph"/>
    <w:basedOn w:val="a"/>
    <w:uiPriority w:val="34"/>
    <w:qFormat/>
    <w:rsid w:val="00CE484A"/>
    <w:pPr>
      <w:ind w:left="720"/>
      <w:contextualSpacing/>
    </w:pPr>
  </w:style>
  <w:style w:type="paragraph" w:styleId="a5">
    <w:name w:val="header"/>
    <w:basedOn w:val="a"/>
    <w:link w:val="a6"/>
    <w:uiPriority w:val="99"/>
    <w:unhideWhenUsed/>
    <w:rsid w:val="00823A9B"/>
    <w:pPr>
      <w:tabs>
        <w:tab w:val="center" w:pos="4153"/>
        <w:tab w:val="right" w:pos="8306"/>
      </w:tabs>
      <w:spacing w:after="0" w:line="240" w:lineRule="auto"/>
    </w:pPr>
  </w:style>
  <w:style w:type="character" w:customStyle="1" w:styleId="a6">
    <w:name w:val="כותרת עליונה תו"/>
    <w:basedOn w:val="a0"/>
    <w:link w:val="a5"/>
    <w:uiPriority w:val="99"/>
    <w:rsid w:val="00823A9B"/>
  </w:style>
  <w:style w:type="paragraph" w:styleId="a7">
    <w:name w:val="footer"/>
    <w:basedOn w:val="a"/>
    <w:link w:val="a8"/>
    <w:uiPriority w:val="99"/>
    <w:unhideWhenUsed/>
    <w:rsid w:val="00823A9B"/>
    <w:pPr>
      <w:tabs>
        <w:tab w:val="center" w:pos="4153"/>
        <w:tab w:val="right" w:pos="8306"/>
      </w:tabs>
      <w:spacing w:after="0" w:line="240" w:lineRule="auto"/>
    </w:pPr>
  </w:style>
  <w:style w:type="character" w:customStyle="1" w:styleId="a8">
    <w:name w:val="כותרת תחתונה תו"/>
    <w:basedOn w:val="a0"/>
    <w:link w:val="a7"/>
    <w:uiPriority w:val="99"/>
    <w:rsid w:val="00823A9B"/>
  </w:style>
  <w:style w:type="paragraph" w:styleId="a9">
    <w:name w:val="Balloon Text"/>
    <w:basedOn w:val="a"/>
    <w:link w:val="aa"/>
    <w:uiPriority w:val="99"/>
    <w:semiHidden/>
    <w:unhideWhenUsed/>
    <w:rsid w:val="00823A9B"/>
    <w:pPr>
      <w:spacing w:after="0" w:line="240" w:lineRule="auto"/>
    </w:pPr>
    <w:rPr>
      <w:rFonts w:ascii="Tahoma" w:hAnsi="Tahoma" w:cs="Tahoma"/>
      <w:sz w:val="16"/>
      <w:szCs w:val="16"/>
    </w:rPr>
  </w:style>
  <w:style w:type="character" w:customStyle="1" w:styleId="aa">
    <w:name w:val="טקסט בלונים תו"/>
    <w:basedOn w:val="a0"/>
    <w:link w:val="a9"/>
    <w:uiPriority w:val="99"/>
    <w:semiHidden/>
    <w:rsid w:val="00823A9B"/>
    <w:rPr>
      <w:rFonts w:ascii="Tahoma" w:hAnsi="Tahoma" w:cs="Tahoma"/>
      <w:sz w:val="16"/>
      <w:szCs w:val="16"/>
    </w:rPr>
  </w:style>
  <w:style w:type="character" w:styleId="Hyperlink">
    <w:name w:val="Hyperlink"/>
    <w:basedOn w:val="a0"/>
    <w:uiPriority w:val="99"/>
    <w:unhideWhenUsed/>
    <w:rsid w:val="00823A9B"/>
    <w:rPr>
      <w:color w:val="0000FF"/>
      <w:u w:val="single"/>
    </w:rPr>
  </w:style>
  <w:style w:type="character" w:customStyle="1" w:styleId="30">
    <w:name w:val="כותרת 3 תו"/>
    <w:basedOn w:val="a0"/>
    <w:link w:val="3"/>
    <w:rsid w:val="00675235"/>
    <w:rPr>
      <w:rFonts w:ascii="Times New Roman" w:eastAsia="Times New Roman" w:hAnsi="Times New Roman" w:cs="David"/>
      <w:b/>
      <w:bCs/>
      <w:noProof/>
      <w:sz w:val="24"/>
      <w:szCs w:val="24"/>
      <w:u w:val="single"/>
      <w:lang w:eastAsia="he-IL"/>
    </w:rPr>
  </w:style>
  <w:style w:type="character" w:customStyle="1" w:styleId="20">
    <w:name w:val="כותרת 2 תו"/>
    <w:basedOn w:val="a0"/>
    <w:link w:val="2"/>
    <w:uiPriority w:val="9"/>
    <w:semiHidden/>
    <w:rsid w:val="00595A5F"/>
    <w:rPr>
      <w:rFonts w:asciiTheme="majorHAnsi" w:eastAsiaTheme="majorEastAsia" w:hAnsiTheme="majorHAnsi" w:cstheme="majorBidi"/>
      <w:color w:val="365F91" w:themeColor="accent1" w:themeShade="BF"/>
      <w:sz w:val="26"/>
      <w:szCs w:val="26"/>
    </w:rPr>
  </w:style>
  <w:style w:type="paragraph" w:customStyle="1" w:styleId="Normal1">
    <w:name w:val="Normal1"/>
    <w:basedOn w:val="a"/>
    <w:rsid w:val="0025263D"/>
    <w:pPr>
      <w:spacing w:before="120" w:after="0" w:line="320" w:lineRule="exact"/>
      <w:ind w:left="397"/>
      <w:jc w:val="both"/>
    </w:pPr>
    <w:rPr>
      <w:rFonts w:ascii="Times New Roman" w:eastAsia="Times New Roman" w:hAnsi="Times New Roman" w:cs="David"/>
      <w:szCs w:val="24"/>
      <w:lang w:eastAsia="he-IL"/>
    </w:rPr>
  </w:style>
  <w:style w:type="paragraph" w:styleId="NormalWeb">
    <w:name w:val="Normal (Web)"/>
    <w:basedOn w:val="a"/>
    <w:uiPriority w:val="99"/>
    <w:semiHidden/>
    <w:unhideWhenUsed/>
    <w:rsid w:val="00452B49"/>
    <w:pPr>
      <w:bidi w:val="0"/>
      <w:spacing w:before="100" w:beforeAutospacing="1" w:after="100" w:afterAutospacing="1" w:line="240" w:lineRule="auto"/>
    </w:pPr>
    <w:rPr>
      <w:rFonts w:ascii="Calibri" w:hAnsi="Calibri" w:cs="Calibri"/>
    </w:rPr>
  </w:style>
  <w:style w:type="paragraph" w:customStyle="1" w:styleId="heading0">
    <w:name w:val="heading 0"/>
    <w:basedOn w:val="a5"/>
    <w:qFormat/>
    <w:rsid w:val="00142F47"/>
    <w:pPr>
      <w:widowControl w:val="0"/>
      <w:spacing w:after="120" w:line="360" w:lineRule="auto"/>
      <w:jc w:val="center"/>
    </w:pPr>
    <w:rPr>
      <w:rFonts w:ascii="Times New Roman" w:eastAsia="Times New Roman" w:hAnsi="Times New Roman" w:cs="David"/>
      <w:b/>
      <w:bCs/>
      <w:sz w:val="48"/>
      <w:szCs w:val="48"/>
    </w:rPr>
  </w:style>
  <w:style w:type="paragraph" w:customStyle="1" w:styleId="NumberList0">
    <w:name w:val="Number List 0"/>
    <w:basedOn w:val="a"/>
    <w:rsid w:val="00142F47"/>
    <w:pPr>
      <w:numPr>
        <w:numId w:val="26"/>
      </w:numPr>
      <w:spacing w:before="120" w:after="0" w:line="320" w:lineRule="exact"/>
      <w:jc w:val="both"/>
    </w:pPr>
    <w:rPr>
      <w:rFonts w:ascii="Times New Roman" w:eastAsia="Times New Roman" w:hAnsi="Times New Roman" w:cs="David"/>
      <w:sz w:val="24"/>
      <w:szCs w:val="24"/>
      <w:lang w:eastAsia="he-IL"/>
    </w:rPr>
  </w:style>
  <w:style w:type="paragraph" w:customStyle="1" w:styleId="1-">
    <w:name w:val="1 - כותרת"/>
    <w:basedOn w:val="2"/>
    <w:qFormat/>
    <w:rsid w:val="00CA659C"/>
    <w:pPr>
      <w:numPr>
        <w:numId w:val="27"/>
      </w:numPr>
      <w:tabs>
        <w:tab w:val="left" w:pos="1050"/>
      </w:tabs>
      <w:spacing w:before="0" w:after="120" w:line="240" w:lineRule="auto"/>
      <w:jc w:val="center"/>
    </w:pPr>
    <w:rPr>
      <w:rFonts w:ascii="David" w:eastAsia="Times New Roman" w:hAnsi="David" w:cs="David"/>
      <w:b/>
      <w:bCs/>
      <w:caps/>
      <w:color w:val="auto"/>
      <w:spacing w:val="15"/>
      <w:sz w:val="32"/>
      <w:szCs w:val="32"/>
    </w:rPr>
  </w:style>
  <w:style w:type="paragraph" w:customStyle="1" w:styleId="11">
    <w:name w:val="1.1 כותרת"/>
    <w:basedOn w:val="a"/>
    <w:qFormat/>
    <w:rsid w:val="00CA659C"/>
    <w:pPr>
      <w:numPr>
        <w:ilvl w:val="1"/>
        <w:numId w:val="27"/>
      </w:numPr>
      <w:tabs>
        <w:tab w:val="left" w:pos="1334"/>
      </w:tabs>
      <w:spacing w:before="240" w:after="240" w:line="360" w:lineRule="auto"/>
      <w:jc w:val="both"/>
      <w:outlineLvl w:val="2"/>
    </w:pPr>
    <w:rPr>
      <w:rFonts w:ascii="David" w:eastAsia="Times New Roman" w:hAnsi="David" w:cs="David"/>
      <w:b/>
      <w:bCs/>
      <w:noProof/>
      <w:sz w:val="28"/>
      <w:szCs w:val="28"/>
      <w:lang w:eastAsia="he-IL"/>
    </w:rPr>
  </w:style>
  <w:style w:type="paragraph" w:customStyle="1" w:styleId="1110">
    <w:name w:val="1.1.1 רגיל"/>
    <w:basedOn w:val="111"/>
    <w:link w:val="1112"/>
    <w:qFormat/>
    <w:rsid w:val="00CA659C"/>
    <w:rPr>
      <w:b w:val="0"/>
      <w:bCs w:val="0"/>
    </w:rPr>
  </w:style>
  <w:style w:type="paragraph" w:customStyle="1" w:styleId="111">
    <w:name w:val="1.1.1 כותרת"/>
    <w:basedOn w:val="a"/>
    <w:qFormat/>
    <w:rsid w:val="00CA659C"/>
    <w:pPr>
      <w:numPr>
        <w:ilvl w:val="2"/>
        <w:numId w:val="27"/>
      </w:numPr>
      <w:tabs>
        <w:tab w:val="left" w:pos="1050"/>
      </w:tabs>
      <w:spacing w:before="240" w:after="240" w:line="360" w:lineRule="auto"/>
      <w:jc w:val="both"/>
    </w:pPr>
    <w:rPr>
      <w:rFonts w:ascii="David" w:hAnsi="David" w:cs="David"/>
      <w:b/>
      <w:bCs/>
      <w:sz w:val="24"/>
      <w:szCs w:val="24"/>
    </w:rPr>
  </w:style>
  <w:style w:type="character" w:customStyle="1" w:styleId="1112">
    <w:name w:val="1.1.1 רגיל תו"/>
    <w:basedOn w:val="a0"/>
    <w:link w:val="1110"/>
    <w:rsid w:val="00CA659C"/>
    <w:rPr>
      <w:rFonts w:ascii="David" w:hAnsi="David" w:cs="David"/>
      <w:sz w:val="24"/>
      <w:szCs w:val="24"/>
    </w:rPr>
  </w:style>
  <w:style w:type="paragraph" w:customStyle="1" w:styleId="1111">
    <w:name w:val="1.1.1.1 רגיל"/>
    <w:basedOn w:val="a"/>
    <w:qFormat/>
    <w:rsid w:val="00CA659C"/>
    <w:pPr>
      <w:numPr>
        <w:ilvl w:val="3"/>
        <w:numId w:val="27"/>
      </w:numPr>
      <w:tabs>
        <w:tab w:val="left" w:pos="1617"/>
      </w:tabs>
      <w:snapToGrid w:val="0"/>
      <w:spacing w:before="240" w:after="240" w:line="360" w:lineRule="auto"/>
      <w:jc w:val="both"/>
    </w:pPr>
    <w:rPr>
      <w:rFonts w:ascii="David" w:eastAsia="Times New Roman" w:hAnsi="David" w:cs="David"/>
      <w:noProof/>
      <w:sz w:val="24"/>
      <w:szCs w:val="24"/>
      <w:lang w:eastAsia="he-IL"/>
    </w:rPr>
  </w:style>
  <w:style w:type="paragraph" w:customStyle="1" w:styleId="11111">
    <w:name w:val="1.1.1.1.1 רגיל"/>
    <w:basedOn w:val="a"/>
    <w:qFormat/>
    <w:rsid w:val="00CA659C"/>
    <w:pPr>
      <w:numPr>
        <w:ilvl w:val="4"/>
        <w:numId w:val="27"/>
      </w:numPr>
      <w:tabs>
        <w:tab w:val="left" w:pos="1617"/>
      </w:tabs>
      <w:snapToGrid w:val="0"/>
      <w:spacing w:before="240" w:after="240" w:line="360" w:lineRule="auto"/>
      <w:jc w:val="both"/>
    </w:pPr>
    <w:rPr>
      <w:rFonts w:ascii="Times New Roman" w:eastAsia="Times New Roman" w:hAnsi="Times New Roman" w:cs="David"/>
      <w:noProof/>
      <w:sz w:val="24"/>
      <w:szCs w:val="24"/>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87255745">
      <w:bodyDiv w:val="1"/>
      <w:marLeft w:val="0"/>
      <w:marRight w:val="0"/>
      <w:marTop w:val="0"/>
      <w:marBottom w:val="0"/>
      <w:divBdr>
        <w:top w:val="none" w:sz="0" w:space="0" w:color="auto"/>
        <w:left w:val="none" w:sz="0" w:space="0" w:color="auto"/>
        <w:bottom w:val="none" w:sz="0" w:space="0" w:color="auto"/>
        <w:right w:val="none" w:sz="0" w:space="0" w:color="auto"/>
      </w:divBdr>
    </w:div>
    <w:div w:id="1471558674">
      <w:bodyDiv w:val="1"/>
      <w:marLeft w:val="0"/>
      <w:marRight w:val="0"/>
      <w:marTop w:val="0"/>
      <w:marBottom w:val="0"/>
      <w:divBdr>
        <w:top w:val="none" w:sz="0" w:space="0" w:color="auto"/>
        <w:left w:val="none" w:sz="0" w:space="0" w:color="auto"/>
        <w:bottom w:val="none" w:sz="0" w:space="0" w:color="auto"/>
        <w:right w:val="none" w:sz="0" w:space="0" w:color="auto"/>
      </w:divBdr>
    </w:div>
    <w:div w:id="20324905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7474628-1299-40FA-8C5D-A45DCD53DD8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22</TotalTime>
  <Pages>1</Pages>
  <Words>985</Words>
  <Characters>4926</Characters>
  <Application>Microsoft Office Word</Application>
  <DocSecurity>0</DocSecurity>
  <Lines>41</Lines>
  <Paragraphs>11</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5900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Merav Asraf (Rashi)</dc:creator>
  <cp:lastModifiedBy>Merav Asraf (Rashi)</cp:lastModifiedBy>
  <cp:revision>2</cp:revision>
  <dcterms:created xsi:type="dcterms:W3CDTF">2022-09-18T17:34:00Z</dcterms:created>
  <dcterms:modified xsi:type="dcterms:W3CDTF">2022-09-18T17:34:00Z</dcterms:modified>
</cp:coreProperties>
</file>